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BD" w:rsidRDefault="00462DBD" w:rsidP="00462DBD">
      <w:pPr>
        <w:pStyle w:val="Heading1"/>
        <w:kinsoku w:val="0"/>
        <w:overflowPunct w:val="0"/>
        <w:ind w:left="2097"/>
        <w:rPr>
          <w:b w:val="0"/>
          <w:bCs w:val="0"/>
          <w:color w:val="000000"/>
        </w:rPr>
      </w:pPr>
      <w:r>
        <w:rPr>
          <w:color w:val="231F20"/>
          <w:w w:val="95"/>
        </w:rPr>
        <w:t>MODEL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ICE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ARENA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RENTAL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AGREEMENT</w:t>
      </w:r>
    </w:p>
    <w:p w:rsidR="00462DBD" w:rsidRDefault="00462DBD" w:rsidP="00462DBD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b/>
          <w:bCs/>
          <w:sz w:val="25"/>
          <w:szCs w:val="25"/>
        </w:rPr>
      </w:pPr>
    </w:p>
    <w:p w:rsidR="00462DBD" w:rsidRDefault="00462DBD" w:rsidP="00462DBD">
      <w:pPr>
        <w:pStyle w:val="BodyText"/>
        <w:kinsoku w:val="0"/>
        <w:overflowPunct w:val="0"/>
        <w:ind w:left="120"/>
        <w:jc w:val="both"/>
        <w:rPr>
          <w:color w:val="000000"/>
        </w:rPr>
      </w:pPr>
      <w:r>
        <w:rPr>
          <w:color w:val="231F20"/>
        </w:rPr>
        <w:t>This Ice Arena License Agreement (“Agreement”) is entered into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between:</w:t>
      </w:r>
    </w:p>
    <w:p w:rsidR="00462DBD" w:rsidRDefault="00462DBD" w:rsidP="00462DBD">
      <w:pPr>
        <w:pStyle w:val="BodyText"/>
        <w:tabs>
          <w:tab w:val="left" w:pos="6738"/>
        </w:tabs>
        <w:kinsoku w:val="0"/>
        <w:overflowPunct w:val="0"/>
        <w:spacing w:before="165" w:line="264" w:lineRule="auto"/>
        <w:ind w:left="120" w:right="117"/>
        <w:jc w:val="both"/>
        <w:rPr>
          <w:color w:val="000000"/>
        </w:rPr>
      </w:pPr>
      <w:r>
        <w:rPr>
          <w:rFonts w:ascii="Arial" w:hAnsi="Arial" w:cs="Arial"/>
          <w:b/>
          <w:bCs/>
          <w:color w:val="231F20"/>
          <w:w w:val="95"/>
        </w:rPr>
        <w:t>Rink</w:t>
      </w:r>
      <w:r>
        <w:rPr>
          <w:rFonts w:ascii="Arial" w:hAnsi="Arial" w:cs="Arial"/>
          <w:b/>
          <w:bCs/>
          <w:color w:val="231F20"/>
          <w:spacing w:val="-28"/>
          <w:w w:val="95"/>
        </w:rPr>
        <w:t xml:space="preserve"> </w:t>
      </w:r>
      <w:r>
        <w:rPr>
          <w:rFonts w:ascii="Arial" w:hAnsi="Arial" w:cs="Arial"/>
          <w:b/>
          <w:bCs/>
          <w:color w:val="231F20"/>
          <w:w w:val="95"/>
        </w:rPr>
        <w:t>Operator</w:t>
      </w:r>
      <w:proofErr w:type="gramStart"/>
      <w:r>
        <w:rPr>
          <w:rFonts w:ascii="Arial" w:hAnsi="Arial" w:cs="Arial"/>
          <w:b/>
          <w:bCs/>
          <w:color w:val="231F20"/>
          <w:w w:val="95"/>
        </w:rPr>
        <w:t>:</w:t>
      </w:r>
      <w:r>
        <w:rPr>
          <w:rFonts w:ascii="Arial" w:hAnsi="Arial" w:cs="Arial"/>
          <w:b/>
          <w:bCs/>
          <w:color w:val="231F20"/>
          <w:w w:val="95"/>
          <w:u w:val="single" w:color="221E1F"/>
        </w:rPr>
        <w:tab/>
      </w:r>
      <w:r>
        <w:rPr>
          <w:color w:val="231F20"/>
        </w:rPr>
        <w:t>,</w:t>
      </w:r>
      <w:proofErr w:type="gramEnd"/>
      <w:r>
        <w:rPr>
          <w:color w:val="231F20"/>
        </w:rPr>
        <w:t xml:space="preserve"> its agents, servants, employees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members (“Licensor”);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</w:p>
    <w:p w:rsidR="00462DBD" w:rsidRDefault="00462DBD" w:rsidP="00462DBD">
      <w:pPr>
        <w:pStyle w:val="BodyText"/>
        <w:tabs>
          <w:tab w:val="left" w:pos="5753"/>
        </w:tabs>
        <w:kinsoku w:val="0"/>
        <w:overflowPunct w:val="0"/>
        <w:spacing w:before="140" w:line="264" w:lineRule="auto"/>
        <w:ind w:left="120" w:right="117"/>
        <w:jc w:val="both"/>
        <w:rPr>
          <w:color w:val="000000"/>
        </w:rPr>
      </w:pPr>
      <w:r>
        <w:rPr>
          <w:rFonts w:ascii="Arial" w:hAnsi="Arial" w:cs="Arial"/>
          <w:b/>
          <w:bCs/>
          <w:color w:val="231F20"/>
          <w:w w:val="90"/>
        </w:rPr>
        <w:t>Club</w:t>
      </w:r>
      <w:proofErr w:type="gramStart"/>
      <w:r>
        <w:rPr>
          <w:rFonts w:ascii="Arial" w:hAnsi="Arial" w:cs="Arial"/>
          <w:b/>
          <w:bCs/>
          <w:color w:val="231F20"/>
          <w:w w:val="90"/>
        </w:rPr>
        <w:t>:</w:t>
      </w:r>
      <w:r>
        <w:rPr>
          <w:rFonts w:ascii="Arial" w:hAnsi="Arial" w:cs="Arial"/>
          <w:b/>
          <w:bCs/>
          <w:color w:val="231F20"/>
          <w:w w:val="90"/>
          <w:u w:val="single" w:color="221E1F"/>
        </w:rPr>
        <w:tab/>
      </w:r>
      <w:r>
        <w:rPr>
          <w:color w:val="231F20"/>
        </w:rPr>
        <w:t>,</w:t>
      </w:r>
      <w:proofErr w:type="gramEnd"/>
      <w:r>
        <w:rPr>
          <w:color w:val="231F20"/>
        </w:rPr>
        <w:t xml:space="preserve"> its agents, servants, employees and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members</w:t>
      </w:r>
      <w:r>
        <w:rPr>
          <w:color w:val="231F20"/>
          <w:w w:val="99"/>
        </w:rPr>
        <w:t xml:space="preserve"> </w:t>
      </w:r>
      <w:r>
        <w:rPr>
          <w:color w:val="231F20"/>
        </w:rPr>
        <w:t>(“Licensee”), collectively referred to as 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Parties.</w:t>
      </w:r>
    </w:p>
    <w:p w:rsidR="00462DBD" w:rsidRDefault="00462DBD" w:rsidP="00462DBD">
      <w:pPr>
        <w:pStyle w:val="BodyText"/>
        <w:kinsoku w:val="0"/>
        <w:overflowPunct w:val="0"/>
        <w:spacing w:before="145" w:line="264" w:lineRule="auto"/>
        <w:ind w:left="120" w:right="117"/>
        <w:jc w:val="both"/>
        <w:rPr>
          <w:color w:val="000000"/>
        </w:rPr>
      </w:pPr>
      <w:r>
        <w:rPr>
          <w:color w:val="231F20"/>
        </w:rPr>
        <w:t>This Agreement is intended to control the rights and responsibilities of the Parties regarding Licensee’s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use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of the Ice Arena for its activities, which include ice skating, hockey games and practices.  </w:t>
      </w:r>
      <w:proofErr w:type="gramStart"/>
      <w:r>
        <w:rPr>
          <w:color w:val="231F20"/>
        </w:rPr>
        <w:t xml:space="preserve">Licensee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shall</w:t>
      </w:r>
      <w:proofErr w:type="gramEnd"/>
      <w:r>
        <w:rPr>
          <w:color w:val="231F20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exclusive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surface,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boards,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goals,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benches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locker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(“Licensed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Areas”)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Licensor’s facility. This agreement shall also control Licensor’s rights of and responsibilities for </w:t>
      </w:r>
      <w:proofErr w:type="gramStart"/>
      <w:r>
        <w:rPr>
          <w:color w:val="231F20"/>
        </w:rPr>
        <w:t xml:space="preserve">those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areas</w:t>
      </w:r>
      <w:proofErr w:type="gramEnd"/>
      <w:r>
        <w:rPr>
          <w:color w:val="231F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Licensee’s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non-exclusive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lots,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walkways,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spectator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stands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areas of the Ice Arena (“Non-Exclusive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Areas”).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0" w:line="264" w:lineRule="auto"/>
        <w:ind w:right="117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 xml:space="preserve">USE.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 facilities are to be used by Licensee for and during the Term of this Agreement for ice</w:t>
      </w:r>
      <w:r>
        <w:rPr>
          <w:rFonts w:ascii="Franklin Gothic Book" w:hAnsi="Franklin Gothic Book" w:cs="Franklin Gothic Book"/>
          <w:color w:val="231F20"/>
          <w:spacing w:val="3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hockey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games, practices, team meetings and related club activities unless modified in writing and signed by</w:t>
      </w:r>
      <w:r>
        <w:rPr>
          <w:rFonts w:ascii="Franklin Gothic Book" w:hAnsi="Franklin Gothic Book" w:cs="Franklin Gothic Book"/>
          <w:color w:val="231F20"/>
          <w:spacing w:val="4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parties to this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  <w:tab w:val="left" w:pos="7224"/>
          <w:tab w:val="left" w:pos="10144"/>
        </w:tabs>
        <w:kinsoku w:val="0"/>
        <w:overflowPunct w:val="0"/>
        <w:spacing w:before="140" w:line="264" w:lineRule="auto"/>
        <w:ind w:right="118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 xml:space="preserve">TERM.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 xml:space="preserve">This Agreement shall be in </w:t>
      </w:r>
      <w:proofErr w:type="gramStart"/>
      <w:r>
        <w:rPr>
          <w:rFonts w:ascii="Franklin Gothic Book" w:hAnsi="Franklin Gothic Book" w:cs="Franklin Gothic Book"/>
          <w:color w:val="231F20"/>
          <w:sz w:val="22"/>
          <w:szCs w:val="22"/>
        </w:rPr>
        <w:t xml:space="preserve">effect </w:t>
      </w:r>
      <w:r>
        <w:rPr>
          <w:rFonts w:ascii="Franklin Gothic Book" w:hAnsi="Franklin Gothic Book" w:cs="Franklin Gothic Book"/>
          <w:color w:val="231F20"/>
          <w:spacing w:val="2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from</w:t>
      </w:r>
      <w:proofErr w:type="gramEnd"/>
      <w:r>
        <w:rPr>
          <w:rFonts w:ascii="Franklin Gothic Book" w:hAnsi="Franklin Gothic Book" w:cs="Franklin Gothic Book"/>
          <w:color w:val="231F20"/>
          <w:sz w:val="22"/>
          <w:szCs w:val="22"/>
          <w:u w:val="single" w:color="221E1F"/>
        </w:rPr>
        <w:tab/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,</w:t>
      </w:r>
      <w:r>
        <w:rPr>
          <w:rFonts w:ascii="Franklin Gothic Book" w:hAnsi="Franklin Gothic Book" w:cs="Franklin Gothic Book"/>
          <w:color w:val="231F20"/>
          <w:spacing w:val="1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until</w:t>
      </w:r>
      <w:r>
        <w:rPr>
          <w:rFonts w:ascii="Franklin Gothic Book" w:hAnsi="Franklin Gothic Book" w:cs="Franklin Gothic Book"/>
          <w:color w:val="231F20"/>
          <w:sz w:val="22"/>
          <w:szCs w:val="22"/>
          <w:u w:val="single" w:color="221E1F"/>
        </w:rPr>
        <w:tab/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, unless extended by the parties in</w:t>
      </w:r>
      <w:r>
        <w:rPr>
          <w:rFonts w:ascii="Franklin Gothic Book" w:hAnsi="Franklin Gothic Book" w:cs="Franklin Gothic Book"/>
          <w:color w:val="231F20"/>
          <w:spacing w:val="2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writing.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0"/>
        <w:ind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 xml:space="preserve">FEES.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Charges are due as set forth</w:t>
      </w:r>
      <w:r>
        <w:rPr>
          <w:rFonts w:ascii="Franklin Gothic Book" w:hAnsi="Franklin Gothic Book" w:cs="Franklin Gothic Book"/>
          <w:color w:val="231F20"/>
          <w:spacing w:val="2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below:</w:t>
      </w:r>
    </w:p>
    <w:p w:rsidR="00462DBD" w:rsidRDefault="00462DBD" w:rsidP="00462DB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62DBD" w:rsidRDefault="00462DBD" w:rsidP="00462DBD">
      <w:pPr>
        <w:pStyle w:val="BodyText"/>
        <w:kinsoku w:val="0"/>
        <w:overflowPunct w:val="0"/>
        <w:spacing w:before="1"/>
        <w:ind w:left="0"/>
        <w:rPr>
          <w:sz w:val="14"/>
          <w:szCs w:val="14"/>
        </w:rPr>
      </w:pPr>
    </w:p>
    <w:p w:rsidR="00462DBD" w:rsidRDefault="00462DBD" w:rsidP="00462DBD">
      <w:pPr>
        <w:pStyle w:val="BodyText"/>
        <w:kinsoku w:val="0"/>
        <w:overflowPunct w:val="0"/>
        <w:spacing w:line="20" w:lineRule="exact"/>
        <w:ind w:left="47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56325" cy="12700"/>
                <wp:effectExtent l="4445" t="8890" r="190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80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">
                <v:shape id="Freeform 27" o:spid="_x0000_s1027" style="position:absolute;left:7;top:7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ls8EA&#10;AADbAAAADwAAAGRycy9kb3ducmV2LnhtbERPPW/CMBDdK/U/WFeJrTjNgGiKQW0kJMRCgQ7tdo2v&#10;cdT4HNkHhH9fD0gdn973YjX6Xp0ppi6wgadpAYq4Cbbj1sDHcf04B5UE2WIfmAxcKcFqeX+3wMqG&#10;C+/pfJBW5RBOFRpwIkOldWoceUzTMBBn7idEj5JhbLWNeMnhvtdlUcy0x45zg8OBakfN7+HkDYh8&#10;bWOs5+91/H525e4zzIq3jTGTh/H1BZTQKP/im3tjDZR5bP6Sf4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8JbPBAAAA2wAAAA8AAAAAAAAAAAAAAAAAmAIAAGRycy9kb3du&#10;cmV2LnhtbFBLBQYAAAAABAAEAPUAAACGAwAAAAA=&#10;" path="m,l9680,e" filled="f" strokecolor="#221e1f" strokeweight=".25997mm">
                  <v:path arrowok="t" o:connecttype="custom" o:connectlocs="0,0;9680,0" o:connectangles="0,0"/>
                </v:shape>
                <w10:anchorlock/>
              </v:group>
            </w:pict>
          </mc:Fallback>
        </mc:AlternateContent>
      </w:r>
    </w:p>
    <w:p w:rsidR="00462DBD" w:rsidRDefault="00462DBD" w:rsidP="00462DBD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462DBD" w:rsidRDefault="00462DBD" w:rsidP="00462DBD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:rsidR="00462DBD" w:rsidRDefault="00462DBD" w:rsidP="00462DBD">
      <w:pPr>
        <w:pStyle w:val="BodyText"/>
        <w:kinsoku w:val="0"/>
        <w:overflowPunct w:val="0"/>
        <w:spacing w:line="20" w:lineRule="exact"/>
        <w:ind w:left="47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56325" cy="12700"/>
                <wp:effectExtent l="4445" t="8890" r="1905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80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">
                <v:shape id="Freeform 25" o:spid="_x0000_s1027" style="position:absolute;left:7;top:7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UWsQA&#10;AADbAAAADwAAAGRycy9kb3ducmV2LnhtbESPQUvDQBSE70L/w/IEb3ZjDqGm3ZY2UChe1OpBb6/Z&#10;ZzaYfRt2n238964geBxm5htmtZn8oM4UUx/YwN28AEXcBttzZ+D1ZX+7AJUE2eIQmAx8U4LNena1&#10;wtqGCz/T+SidyhBONRpwImOtdWodeUzzMBJn7yNEj5Jl7LSNeMlwP+iyKCrtsee84HCkxlH7efzy&#10;BkTeH2JsFk9NPN278vEtVMXuYMzN9bRdghKa5D/81z5YA2UFv1/y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FFrEAAAA2wAAAA8AAAAAAAAAAAAAAAAAmAIAAGRycy9k&#10;b3ducmV2LnhtbFBLBQYAAAAABAAEAPUAAACJAwAAAAA=&#10;" path="m,l9680,e" filled="f" strokecolor="#221e1f" strokeweight=".25997mm">
                  <v:path arrowok="t" o:connecttype="custom" o:connectlocs="0,0;9680,0" o:connectangles="0,0"/>
                </v:shape>
                <w10:anchorlock/>
              </v:group>
            </w:pict>
          </mc:Fallback>
        </mc:AlternateContent>
      </w:r>
    </w:p>
    <w:p w:rsidR="00462DBD" w:rsidRDefault="00462DBD" w:rsidP="00462DBD">
      <w:pPr>
        <w:pStyle w:val="BodyText"/>
        <w:kinsoku w:val="0"/>
        <w:overflowPunct w:val="0"/>
        <w:spacing w:before="5"/>
        <w:ind w:left="0"/>
        <w:rPr>
          <w:sz w:val="9"/>
          <w:szCs w:val="9"/>
        </w:rPr>
      </w:pP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71" w:line="264" w:lineRule="auto"/>
        <w:ind w:right="116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LICENSOR’S</w:t>
      </w:r>
      <w:r>
        <w:rPr>
          <w:rFonts w:ascii="Arial" w:hAnsi="Arial" w:cs="Arial"/>
          <w:b/>
          <w:bCs/>
          <w:color w:val="231F2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DUTIES</w:t>
      </w:r>
      <w:r>
        <w:rPr>
          <w:rFonts w:ascii="Arial" w:hAnsi="Arial" w:cs="Arial"/>
          <w:b/>
          <w:bCs/>
          <w:color w:val="231F2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&amp;</w:t>
      </w:r>
      <w:r>
        <w:rPr>
          <w:rFonts w:ascii="Arial" w:hAnsi="Arial" w:cs="Arial"/>
          <w:b/>
          <w:bCs/>
          <w:color w:val="231F2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OBLIGATIONS.</w:t>
      </w:r>
      <w:r>
        <w:rPr>
          <w:rFonts w:ascii="Arial" w:hAnsi="Arial" w:cs="Arial"/>
          <w:b/>
          <w:bCs/>
          <w:color w:val="231F20"/>
          <w:spacing w:val="-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Licensor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shall:</w:t>
      </w:r>
      <w:r>
        <w:rPr>
          <w:rFonts w:ascii="Franklin Gothic Book" w:hAnsi="Franklin Gothic Book" w:cs="Franklin Gothic Book"/>
          <w:color w:val="231F20"/>
          <w:spacing w:val="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(a)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Make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Arena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available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at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dates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times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specified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herein;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(b)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Provide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facility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that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is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free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from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open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obvious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physical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defects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in,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of,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upon</w:t>
      </w:r>
      <w:r>
        <w:rPr>
          <w:rFonts w:ascii="Franklin Gothic Book" w:hAnsi="Franklin Gothic Book" w:cs="Franklin Gothic Book"/>
          <w:color w:val="231F20"/>
          <w:spacing w:val="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Licensed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Areas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Ice</w:t>
      </w:r>
      <w:r>
        <w:rPr>
          <w:rFonts w:ascii="Franklin Gothic Book" w:hAnsi="Franklin Gothic Book" w:cs="Franklin Gothic Book"/>
          <w:color w:val="231F20"/>
          <w:spacing w:val="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Arena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that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is</w:t>
      </w:r>
      <w:r>
        <w:rPr>
          <w:rFonts w:ascii="Franklin Gothic Book" w:hAnsi="Franklin Gothic Book" w:cs="Franklin Gothic Book"/>
          <w:color w:val="231F20"/>
          <w:spacing w:val="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reasonably</w:t>
      </w:r>
      <w:r>
        <w:rPr>
          <w:rFonts w:ascii="Franklin Gothic Book" w:hAnsi="Franklin Gothic Book" w:cs="Franklin Gothic Book"/>
          <w:color w:val="231F20"/>
          <w:spacing w:val="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fit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for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its</w:t>
      </w:r>
      <w:r>
        <w:rPr>
          <w:rFonts w:ascii="Franklin Gothic Book" w:hAnsi="Franklin Gothic Book" w:cs="Franklin Gothic Book"/>
          <w:color w:val="231F20"/>
          <w:spacing w:val="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intended</w:t>
      </w:r>
      <w:r>
        <w:rPr>
          <w:rFonts w:ascii="Franklin Gothic Book" w:hAnsi="Franklin Gothic Book" w:cs="Franklin Gothic Book"/>
          <w:color w:val="231F20"/>
          <w:spacing w:val="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use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purpose;</w:t>
      </w:r>
      <w:r>
        <w:rPr>
          <w:rFonts w:ascii="Franklin Gothic Book" w:hAnsi="Franklin Gothic Book" w:cs="Franklin Gothic Book"/>
          <w:color w:val="231F20"/>
          <w:spacing w:val="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(c)</w:t>
      </w:r>
      <w:r>
        <w:rPr>
          <w:rFonts w:ascii="Franklin Gothic Book" w:hAnsi="Franklin Gothic Book" w:cs="Franklin Gothic Book"/>
          <w:color w:val="231F20"/>
          <w:spacing w:val="-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Advance preparation of the ice surface, placement of nets, boards, lights, scoreboard and PA system</w:t>
      </w:r>
      <w:r>
        <w:rPr>
          <w:rFonts w:ascii="Franklin Gothic Book" w:hAnsi="Franklin Gothic Book" w:cs="Franklin Gothic Book"/>
          <w:color w:val="231F20"/>
          <w:spacing w:val="5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as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needed for its intended use and purpose; (d) Make reasonable efforts to resolve all concerns,</w:t>
      </w:r>
      <w:r>
        <w:rPr>
          <w:rFonts w:ascii="Franklin Gothic Book" w:hAnsi="Franklin Gothic Book" w:cs="Franklin Gothic Book"/>
          <w:color w:val="231F20"/>
          <w:spacing w:val="2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including,</w:t>
      </w:r>
      <w:r>
        <w:rPr>
          <w:rFonts w:ascii="Franklin Gothic Book" w:hAnsi="Franklin Gothic Book" w:cs="Franklin Gothic Book"/>
          <w:color w:val="231F20"/>
          <w:spacing w:val="-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but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limited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to,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correcting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all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defects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that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Licensee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brings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Licensor’s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attention;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(e)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responsible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for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condition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Non-Exclusive</w:t>
      </w:r>
      <w:r>
        <w:rPr>
          <w:rFonts w:ascii="Franklin Gothic Book" w:hAnsi="Franklin Gothic Book" w:cs="Franklin Gothic Book"/>
          <w:color w:val="231F20"/>
          <w:spacing w:val="3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Areas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maintain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Ice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Arena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accordance</w:t>
      </w:r>
      <w:r>
        <w:rPr>
          <w:rFonts w:ascii="Franklin Gothic Book" w:hAnsi="Franklin Gothic Book" w:cs="Franklin Gothic Book"/>
          <w:color w:val="231F20"/>
          <w:spacing w:val="3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with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industry</w:t>
      </w:r>
      <w:r>
        <w:rPr>
          <w:rFonts w:ascii="Franklin Gothic Book" w:hAnsi="Franklin Gothic Book" w:cs="Franklin Gothic Book"/>
          <w:color w:val="231F20"/>
          <w:spacing w:val="-1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standards;</w:t>
      </w:r>
      <w:r>
        <w:rPr>
          <w:rFonts w:ascii="Franklin Gothic Book" w:hAnsi="Franklin Gothic Book" w:cs="Franklin Gothic Book"/>
          <w:color w:val="231F20"/>
          <w:spacing w:val="2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(f)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Maintain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order</w:t>
      </w:r>
      <w:r>
        <w:rPr>
          <w:rFonts w:ascii="Franklin Gothic Book" w:hAnsi="Franklin Gothic Book" w:cs="Franklin Gothic Book"/>
          <w:color w:val="231F20"/>
          <w:spacing w:val="2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control</w:t>
      </w:r>
      <w:r>
        <w:rPr>
          <w:rFonts w:ascii="Franklin Gothic Book" w:hAnsi="Franklin Gothic Book" w:cs="Franklin Gothic Book"/>
          <w:color w:val="231F20"/>
          <w:spacing w:val="2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unruly</w:t>
      </w:r>
      <w:r>
        <w:rPr>
          <w:rFonts w:ascii="Franklin Gothic Book" w:hAnsi="Franklin Gothic Book" w:cs="Franklin Gothic Book"/>
          <w:color w:val="231F20"/>
          <w:spacing w:val="2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behavior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among</w:t>
      </w:r>
      <w:r>
        <w:rPr>
          <w:rFonts w:ascii="Franklin Gothic Book" w:hAnsi="Franklin Gothic Book" w:cs="Franklin Gothic Book"/>
          <w:color w:val="231F20"/>
          <w:spacing w:val="2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spectators</w:t>
      </w:r>
      <w:r>
        <w:rPr>
          <w:rFonts w:ascii="Franklin Gothic Book" w:hAnsi="Franklin Gothic Book" w:cs="Franklin Gothic Book"/>
          <w:color w:val="231F20"/>
          <w:spacing w:val="2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jointly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with</w:t>
      </w:r>
      <w:r>
        <w:rPr>
          <w:rFonts w:ascii="Franklin Gothic Book" w:hAnsi="Franklin Gothic Book" w:cs="Franklin Gothic Book"/>
          <w:color w:val="231F20"/>
          <w:spacing w:val="3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Licensee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during all times when the Ice Arena is in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use.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0" w:line="264" w:lineRule="auto"/>
        <w:ind w:right="115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LICENSEE’S</w:t>
      </w:r>
      <w:r>
        <w:rPr>
          <w:rFonts w:ascii="Arial" w:hAnsi="Arial" w:cs="Arial"/>
          <w:b/>
          <w:bCs/>
          <w:color w:val="231F20"/>
          <w:spacing w:val="-4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DUTIES</w:t>
      </w:r>
      <w:r>
        <w:rPr>
          <w:rFonts w:ascii="Arial" w:hAnsi="Arial" w:cs="Arial"/>
          <w:b/>
          <w:bCs/>
          <w:color w:val="231F20"/>
          <w:spacing w:val="-4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&amp;</w:t>
      </w:r>
      <w:r>
        <w:rPr>
          <w:rFonts w:ascii="Arial" w:hAnsi="Arial" w:cs="Arial"/>
          <w:b/>
          <w:bCs/>
          <w:color w:val="231F20"/>
          <w:spacing w:val="-4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OBLIGATIONS.</w:t>
      </w:r>
      <w:r>
        <w:rPr>
          <w:rFonts w:ascii="Arial" w:hAnsi="Arial" w:cs="Arial"/>
          <w:b/>
          <w:bCs/>
          <w:color w:val="231F20"/>
          <w:spacing w:val="-4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Licensee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shall: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(a)</w:t>
      </w:r>
      <w:r>
        <w:rPr>
          <w:rFonts w:ascii="Franklin Gothic Book" w:hAnsi="Franklin Gothic Book" w:cs="Franklin Gothic Book"/>
          <w:color w:val="231F20"/>
          <w:spacing w:val="-3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Abide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by</w:t>
      </w:r>
      <w:r>
        <w:rPr>
          <w:rFonts w:ascii="Franklin Gothic Book" w:hAnsi="Franklin Gothic Book" w:cs="Franklin Gothic Book"/>
          <w:color w:val="231F20"/>
          <w:spacing w:val="-3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such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reasonable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rules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regulations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as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generally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applicable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all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tenants</w:t>
      </w:r>
      <w:r>
        <w:rPr>
          <w:rFonts w:ascii="Franklin Gothic Book" w:hAnsi="Franklin Gothic Book" w:cs="Franklin Gothic Book"/>
          <w:color w:val="231F20"/>
          <w:spacing w:val="1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Ice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Arena;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(b)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Maintain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all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Licensed</w:t>
      </w:r>
      <w:r>
        <w:rPr>
          <w:rFonts w:ascii="Franklin Gothic Book" w:hAnsi="Franklin Gothic Book" w:cs="Franklin Gothic Book"/>
          <w:color w:val="231F20"/>
          <w:spacing w:val="3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Areas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</w:t>
      </w:r>
      <w:r>
        <w:rPr>
          <w:rFonts w:ascii="Franklin Gothic Book" w:hAnsi="Franklin Gothic Book" w:cs="Franklin Gothic Book"/>
          <w:color w:val="231F20"/>
          <w:spacing w:val="2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clean and orderly manner; (c) Supervise and control the activities of its members, prospective</w:t>
      </w:r>
      <w:r>
        <w:rPr>
          <w:rFonts w:ascii="Franklin Gothic Book" w:hAnsi="Franklin Gothic Book" w:cs="Franklin Gothic Book"/>
          <w:color w:val="231F20"/>
          <w:spacing w:val="4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members,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players,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coaches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invitees;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(d)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Notify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Licensor</w:t>
      </w:r>
      <w:r>
        <w:rPr>
          <w:rFonts w:ascii="Franklin Gothic Book" w:hAnsi="Franklin Gothic Book" w:cs="Franklin Gothic Book"/>
          <w:color w:val="231F20"/>
          <w:spacing w:val="-1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open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obvious</w:t>
      </w:r>
      <w:r>
        <w:rPr>
          <w:rFonts w:ascii="Franklin Gothic Book" w:hAnsi="Franklin Gothic Book" w:cs="Franklin Gothic Book"/>
          <w:color w:val="231F20"/>
          <w:spacing w:val="-1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physical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defects</w:t>
      </w:r>
      <w:r>
        <w:rPr>
          <w:rFonts w:ascii="Franklin Gothic Book" w:hAnsi="Franklin Gothic Book" w:cs="Franklin Gothic Book"/>
          <w:color w:val="231F20"/>
          <w:spacing w:val="-1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Licensed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Areas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which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it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becomes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aware;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(e)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If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Licensee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requires</w:t>
      </w:r>
      <w:r>
        <w:rPr>
          <w:rFonts w:ascii="Franklin Gothic Book" w:hAnsi="Franklin Gothic Book" w:cs="Franklin Gothic Book"/>
          <w:color w:val="231F20"/>
          <w:spacing w:val="1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additional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service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providers,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such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as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security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personnel,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for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their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event,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Licensee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may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retain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such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providers,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at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its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cost,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subject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prior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approval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 Licensor, and such an approval shall not be unreasonably withheld; and (f) Maintain order and</w:t>
      </w:r>
      <w:r>
        <w:rPr>
          <w:rFonts w:ascii="Franklin Gothic Book" w:hAnsi="Franklin Gothic Book" w:cs="Franklin Gothic Book"/>
          <w:color w:val="231F20"/>
          <w:spacing w:val="3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control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unruly behavior among spectators jointly with Licensor during all times when the Arena is in</w:t>
      </w:r>
      <w:r>
        <w:rPr>
          <w:rFonts w:ascii="Franklin Gothic Book" w:hAnsi="Franklin Gothic Book" w:cs="Franklin Gothic Book"/>
          <w:color w:val="231F20"/>
          <w:spacing w:val="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use.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0" w:line="264" w:lineRule="auto"/>
        <w:ind w:right="116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MUTUAL</w:t>
      </w:r>
      <w:r>
        <w:rPr>
          <w:rFonts w:ascii="Arial" w:hAnsi="Arial" w:cs="Arial"/>
          <w:b/>
          <w:bCs/>
          <w:color w:val="231F20"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INDEMNIFICATION.</w:t>
      </w:r>
      <w:r>
        <w:rPr>
          <w:rFonts w:ascii="Arial" w:hAnsi="Arial" w:cs="Arial"/>
          <w:b/>
          <w:bCs/>
          <w:color w:val="231F20"/>
          <w:spacing w:val="3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3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parties</w:t>
      </w:r>
      <w:r>
        <w:rPr>
          <w:rFonts w:ascii="Franklin Gothic Book" w:hAnsi="Franklin Gothic Book" w:cs="Franklin Gothic Book"/>
          <w:color w:val="231F20"/>
          <w:spacing w:val="3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3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do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hereby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mutually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release,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indemnify and hold harmless each other, from and against all liability for bodily injury (including</w:t>
      </w:r>
      <w:r>
        <w:rPr>
          <w:rFonts w:ascii="Franklin Gothic Book" w:hAnsi="Franklin Gothic Book" w:cs="Franklin Gothic Book"/>
          <w:color w:val="231F20"/>
          <w:spacing w:val="4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death),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damage to property, personal injury, claims, demands, losses, damages, costs and expenses</w:t>
      </w:r>
      <w:r>
        <w:rPr>
          <w:rFonts w:ascii="Franklin Gothic Book" w:hAnsi="Franklin Gothic Book" w:cs="Franklin Gothic Book"/>
          <w:color w:val="231F20"/>
          <w:spacing w:val="3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(including</w:t>
      </w:r>
      <w:r>
        <w:rPr>
          <w:rFonts w:ascii="Franklin Gothic Book" w:hAnsi="Franklin Gothic Book" w:cs="Franklin Gothic Book"/>
          <w:color w:val="231F20"/>
          <w:spacing w:val="-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attorney’s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fees),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lawsuits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arising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from,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alleged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arise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from,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rental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use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ice</w:t>
      </w:r>
      <w:r>
        <w:rPr>
          <w:rFonts w:ascii="Franklin Gothic Book" w:hAnsi="Franklin Gothic Book" w:cs="Franklin Gothic Book"/>
          <w:color w:val="231F20"/>
          <w:spacing w:val="-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surface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and/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 use of the arena’s facilities, which are the subject of this agreement. Each party shall agree to</w:t>
      </w:r>
      <w:r>
        <w:rPr>
          <w:rFonts w:ascii="Franklin Gothic Book" w:hAnsi="Franklin Gothic Book" w:cs="Franklin Gothic Book"/>
          <w:color w:val="231F20"/>
          <w:spacing w:val="3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accept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 full responsibility for their own negligence and</w:t>
      </w:r>
      <w:r>
        <w:rPr>
          <w:rFonts w:ascii="Franklin Gothic Book" w:hAnsi="Franklin Gothic Book" w:cs="Franklin Gothic Book"/>
          <w:color w:val="231F20"/>
          <w:spacing w:val="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actions.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40" w:line="264" w:lineRule="auto"/>
        <w:ind w:right="116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  <w:sectPr w:rsidR="00462DBD">
          <w:footerReference w:type="even" r:id="rId8"/>
          <w:footerReference w:type="default" r:id="rId9"/>
          <w:pgSz w:w="12240" w:h="15840"/>
          <w:pgMar w:top="620" w:right="1320" w:bottom="1080" w:left="600" w:header="0" w:footer="898" w:gutter="0"/>
          <w:pgNumType w:start="24"/>
          <w:cols w:space="720"/>
          <w:noEndnote/>
        </w:sectPr>
      </w:pP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58" w:line="266" w:lineRule="auto"/>
        <w:ind w:right="117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lastRenderedPageBreak/>
        <w:t xml:space="preserve">INSURANCE.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 parties to this Agreement shall each secure and keep in force during the term of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 agreement, from an insurance company, government self-insurance pool or government</w:t>
      </w:r>
      <w:r>
        <w:rPr>
          <w:rFonts w:ascii="Franklin Gothic Book" w:hAnsi="Franklin Gothic Book" w:cs="Franklin Gothic Book"/>
          <w:color w:val="231F20"/>
          <w:spacing w:val="4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self-retention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fund authorized to do business in the state in which the parties are located, commercial general</w:t>
      </w:r>
      <w:r>
        <w:rPr>
          <w:rFonts w:ascii="Franklin Gothic Book" w:hAnsi="Franklin Gothic Book" w:cs="Franklin Gothic Book"/>
          <w:color w:val="231F20"/>
          <w:spacing w:val="4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liability with minimum limits of liability of $1,000,000 per occurrence and a $2,000,000 general aggregate</w:t>
      </w:r>
      <w:r>
        <w:rPr>
          <w:rFonts w:ascii="Franklin Gothic Book" w:hAnsi="Franklin Gothic Book" w:cs="Franklin Gothic Book"/>
          <w:color w:val="231F20"/>
          <w:spacing w:val="2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 $1,000,000 products-completed operations</w:t>
      </w:r>
      <w:r>
        <w:rPr>
          <w:rFonts w:ascii="Franklin Gothic Book" w:hAnsi="Franklin Gothic Book" w:cs="Franklin Gothic Book"/>
          <w:color w:val="231F20"/>
          <w:spacing w:val="1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aggregate.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39" w:line="266" w:lineRule="auto"/>
        <w:ind w:right="117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EXCUSE</w:t>
      </w:r>
      <w:r>
        <w:rPr>
          <w:rFonts w:ascii="Arial" w:hAnsi="Arial" w:cs="Arial"/>
          <w:b/>
          <w:bCs/>
          <w:color w:val="231F20"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/>
          <w:b/>
          <w:bCs/>
          <w:color w:val="231F20"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PERFORMANCE.</w:t>
      </w:r>
      <w:r>
        <w:rPr>
          <w:rFonts w:ascii="Arial" w:hAnsi="Arial" w:cs="Arial"/>
          <w:b/>
          <w:bCs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parties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excused</w:t>
      </w:r>
      <w:r>
        <w:rPr>
          <w:rFonts w:ascii="Franklin Gothic Book" w:hAnsi="Franklin Gothic Book" w:cs="Franklin Gothic Book"/>
          <w:color w:val="231F20"/>
          <w:spacing w:val="-1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from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performance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 terms and conditions of this Agreement when such failure is attributable to, and caused by, an Act</w:t>
      </w:r>
      <w:r>
        <w:rPr>
          <w:rFonts w:ascii="Franklin Gothic Book" w:hAnsi="Franklin Gothic Book" w:cs="Franklin Gothic Book"/>
          <w:color w:val="231F20"/>
          <w:spacing w:val="3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God, by governmental rules, regulations or actions, by a power failure, or by other circumstances that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are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beyond the control of any of the parties</w:t>
      </w:r>
      <w:r>
        <w:rPr>
          <w:rFonts w:ascii="Franklin Gothic Book" w:hAnsi="Franklin Gothic Book" w:cs="Franklin Gothic Book"/>
          <w:color w:val="231F20"/>
          <w:spacing w:val="3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hereto.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39" w:line="266" w:lineRule="auto"/>
        <w:ind w:right="115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ASSIGNMENT.</w:t>
      </w:r>
      <w:r>
        <w:rPr>
          <w:rFonts w:ascii="Arial" w:hAnsi="Arial" w:cs="Arial"/>
          <w:b/>
          <w:bCs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Except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for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exchanges</w:t>
      </w:r>
      <w:r>
        <w:rPr>
          <w:rFonts w:ascii="Franklin Gothic Book" w:hAnsi="Franklin Gothic Book" w:cs="Franklin Gothic Book"/>
          <w:color w:val="231F20"/>
          <w:spacing w:val="-1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of,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resale</w:t>
      </w:r>
      <w:r>
        <w:rPr>
          <w:rFonts w:ascii="Franklin Gothic Book" w:hAnsi="Franklin Gothic Book" w:cs="Franklin Gothic Book"/>
          <w:color w:val="231F20"/>
          <w:spacing w:val="-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of,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selected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ice</w:t>
      </w:r>
      <w:r>
        <w:rPr>
          <w:rFonts w:ascii="Franklin Gothic Book" w:hAnsi="Franklin Gothic Book" w:cs="Franklin Gothic Book"/>
          <w:color w:val="231F20"/>
          <w:spacing w:val="-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rental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periods</w:t>
      </w:r>
      <w:r>
        <w:rPr>
          <w:rFonts w:ascii="Franklin Gothic Book" w:hAnsi="Franklin Gothic Book" w:cs="Franklin Gothic Book"/>
          <w:color w:val="231F20"/>
          <w:spacing w:val="-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by</w:t>
      </w:r>
      <w:r>
        <w:rPr>
          <w:rFonts w:ascii="Franklin Gothic Book" w:hAnsi="Franklin Gothic Book" w:cs="Franklin Gothic Book"/>
          <w:color w:val="231F20"/>
          <w:spacing w:val="-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Licensee,</w:t>
      </w:r>
      <w:r>
        <w:rPr>
          <w:rFonts w:ascii="Franklin Gothic Book" w:hAnsi="Franklin Gothic Book" w:cs="Franklin Gothic Book"/>
          <w:color w:val="231F20"/>
          <w:spacing w:val="-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by</w:t>
      </w:r>
      <w:r>
        <w:rPr>
          <w:rFonts w:ascii="Franklin Gothic Book" w:hAnsi="Franklin Gothic Book" w:cs="Franklin Gothic Book"/>
          <w:color w:val="231F20"/>
          <w:spacing w:val="-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notice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Licensor,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neither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party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may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assign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transfer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its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rights,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duties</w:t>
      </w:r>
      <w:r>
        <w:rPr>
          <w:rFonts w:ascii="Franklin Gothic Book" w:hAnsi="Franklin Gothic Book" w:cs="Franklin Gothic Book"/>
          <w:color w:val="231F20"/>
          <w:spacing w:val="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obligations hereunder, without the prior written consent of the other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party.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39"/>
        <w:ind w:hanging="359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CANCELLATION.</w:t>
      </w:r>
      <w:r>
        <w:rPr>
          <w:rFonts w:ascii="Arial" w:hAnsi="Arial" w:cs="Arial"/>
          <w:b/>
          <w:bCs/>
          <w:color w:val="231F20"/>
          <w:spacing w:val="-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may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canceled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at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time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by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either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party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on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30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days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written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notice.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66" w:line="266" w:lineRule="auto"/>
        <w:ind w:right="116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 xml:space="preserve">COMPLETE AGREEMENT.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 Agreement shall constitute the entire Agreement, including</w:t>
      </w:r>
      <w:r>
        <w:rPr>
          <w:rFonts w:ascii="Franklin Gothic Book" w:hAnsi="Franklin Gothic Book" w:cs="Franklin Gothic Book"/>
          <w:color w:val="231F20"/>
          <w:spacing w:val="4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Addendum(s)</w:t>
      </w:r>
      <w:r>
        <w:rPr>
          <w:rFonts w:ascii="Franklin Gothic Book" w:hAnsi="Franklin Gothic Book" w:cs="Franklin Gothic Book"/>
          <w:color w:val="231F20"/>
          <w:spacing w:val="1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Exhibit(s)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as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may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attached.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event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that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portion</w:t>
      </w:r>
      <w:r>
        <w:rPr>
          <w:rFonts w:ascii="Franklin Gothic Book" w:hAnsi="Franklin Gothic Book" w:cs="Franklin Gothic Book"/>
          <w:color w:val="231F20"/>
          <w:spacing w:val="1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1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</w:t>
      </w:r>
      <w:r>
        <w:rPr>
          <w:rFonts w:ascii="Franklin Gothic Book" w:hAnsi="Franklin Gothic Book" w:cs="Franklin Gothic Book"/>
          <w:color w:val="231F20"/>
          <w:spacing w:val="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-1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ruled to be unenforceable by the courts, the remainder of this Agreement shall continue in full force</w:t>
      </w:r>
      <w:r>
        <w:rPr>
          <w:rFonts w:ascii="Franklin Gothic Book" w:hAnsi="Franklin Gothic Book" w:cs="Franklin Gothic Book"/>
          <w:color w:val="231F20"/>
          <w:spacing w:val="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effect, for the term of the</w:t>
      </w:r>
      <w:r>
        <w:rPr>
          <w:rFonts w:ascii="Franklin Gothic Book" w:hAnsi="Franklin Gothic Book" w:cs="Franklin Gothic Book"/>
          <w:color w:val="231F20"/>
          <w:spacing w:val="2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39" w:line="266" w:lineRule="auto"/>
        <w:ind w:right="117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NOTICE.</w:t>
      </w:r>
      <w:r>
        <w:rPr>
          <w:rFonts w:ascii="Arial" w:hAnsi="Arial" w:cs="Arial"/>
          <w:b/>
          <w:bCs/>
          <w:color w:val="231F20"/>
          <w:spacing w:val="-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Any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notices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concerning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may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given,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all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notices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required</w:t>
      </w:r>
      <w:r>
        <w:rPr>
          <w:rFonts w:ascii="Franklin Gothic Book" w:hAnsi="Franklin Gothic Book" w:cs="Franklin Gothic Book"/>
          <w:color w:val="231F20"/>
          <w:spacing w:val="-1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by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-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concerning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performance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under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this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agreement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given,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writing,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</w:t>
      </w:r>
      <w:r>
        <w:rPr>
          <w:rFonts w:ascii="Franklin Gothic Book" w:hAnsi="Franklin Gothic Book" w:cs="Franklin Gothic Book"/>
          <w:color w:val="231F20"/>
          <w:spacing w:val="4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4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personally</w:t>
      </w:r>
      <w:r>
        <w:rPr>
          <w:rFonts w:ascii="Franklin Gothic Book" w:hAnsi="Franklin Gothic Book" w:cs="Franklin Gothic Book"/>
          <w:color w:val="231F20"/>
          <w:spacing w:val="-1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delivered</w:t>
      </w:r>
      <w:r>
        <w:rPr>
          <w:rFonts w:ascii="Franklin Gothic Book" w:hAnsi="Franklin Gothic Book" w:cs="Franklin Gothic Book"/>
          <w:color w:val="231F20"/>
          <w:spacing w:val="-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mailed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addressed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addresses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shown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below,</w:t>
      </w:r>
      <w:r>
        <w:rPr>
          <w:rFonts w:ascii="Franklin Gothic Book" w:hAnsi="Franklin Gothic Book" w:cs="Franklin Gothic Book"/>
          <w:color w:val="231F20"/>
          <w:spacing w:val="-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such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other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address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or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addresses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as</w:t>
      </w:r>
      <w:r>
        <w:rPr>
          <w:rFonts w:ascii="Franklin Gothic Book" w:hAnsi="Franklin Gothic Book" w:cs="Franklin Gothic Book"/>
          <w:color w:val="231F20"/>
          <w:spacing w:val="-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may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 designated by either of the parties, in writing, from time to time. Notice shall also be sent via email</w:t>
      </w:r>
      <w:r>
        <w:rPr>
          <w:rFonts w:ascii="Franklin Gothic Book" w:hAnsi="Franklin Gothic Book" w:cs="Franklin Gothic Book"/>
          <w:color w:val="231F20"/>
          <w:spacing w:val="-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 email address for the party indicated</w:t>
      </w:r>
      <w:r>
        <w:rPr>
          <w:rFonts w:ascii="Franklin Gothic Book" w:hAnsi="Franklin Gothic Book" w:cs="Franklin Gothic Book"/>
          <w:color w:val="231F20"/>
          <w:spacing w:val="3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below.</w:t>
      </w:r>
    </w:p>
    <w:p w:rsidR="00462DBD" w:rsidRDefault="00462DBD" w:rsidP="00462D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139" w:line="266" w:lineRule="auto"/>
        <w:ind w:right="115" w:hanging="359"/>
        <w:jc w:val="both"/>
        <w:rPr>
          <w:rFonts w:ascii="Franklin Gothic Book" w:hAnsi="Franklin Gothic Book" w:cs="Franklin Gothic Book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 xml:space="preserve">DISPUTE RESOLUTION.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All disputes, controversies, or claims arising out of or relating to this</w:t>
      </w:r>
      <w:r>
        <w:rPr>
          <w:rFonts w:ascii="Franklin Gothic Book" w:hAnsi="Franklin Gothic Book" w:cs="Franklin Gothic Book"/>
          <w:color w:val="231F20"/>
          <w:spacing w:val="-1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contract,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specifically</w:t>
      </w:r>
      <w:r>
        <w:rPr>
          <w:rFonts w:ascii="Franklin Gothic Book" w:hAnsi="Franklin Gothic Book" w:cs="Franklin Gothic Book"/>
          <w:color w:val="231F20"/>
          <w:spacing w:val="-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including,</w:t>
      </w:r>
      <w:r>
        <w:rPr>
          <w:rFonts w:ascii="Franklin Gothic Book" w:hAnsi="Franklin Gothic Book" w:cs="Franklin Gothic Book"/>
          <w:color w:val="231F20"/>
          <w:spacing w:val="-1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but</w:t>
      </w:r>
      <w:r>
        <w:rPr>
          <w:rFonts w:ascii="Franklin Gothic Book" w:hAnsi="Franklin Gothic Book" w:cs="Franklin Gothic Book"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not</w:t>
      </w:r>
      <w:r>
        <w:rPr>
          <w:rFonts w:ascii="Franklin Gothic Book" w:hAnsi="Franklin Gothic Book" w:cs="Franklin Gothic Book"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limited</w:t>
      </w:r>
      <w:r>
        <w:rPr>
          <w:rFonts w:ascii="Franklin Gothic Book" w:hAnsi="Franklin Gothic Book" w:cs="Franklin Gothic Book"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to,</w:t>
      </w:r>
      <w:r>
        <w:rPr>
          <w:rFonts w:ascii="Franklin Gothic Book" w:hAnsi="Franklin Gothic Book" w:cs="Franklin Gothic Book"/>
          <w:color w:val="231F20"/>
          <w:spacing w:val="-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those</w:t>
      </w:r>
      <w:r>
        <w:rPr>
          <w:rFonts w:ascii="Franklin Gothic Book" w:hAnsi="Franklin Gothic Book" w:cs="Franklin Gothic Book"/>
          <w:color w:val="231F20"/>
          <w:spacing w:val="-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relating</w:t>
      </w:r>
      <w:r>
        <w:rPr>
          <w:rFonts w:ascii="Franklin Gothic Book" w:hAnsi="Franklin Gothic Book" w:cs="Franklin Gothic Book"/>
          <w:color w:val="231F20"/>
          <w:spacing w:val="-23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to</w:t>
      </w:r>
      <w:r>
        <w:rPr>
          <w:rFonts w:ascii="Franklin Gothic Book" w:hAnsi="Franklin Gothic Book" w:cs="Franklin Gothic Book"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determination</w:t>
      </w:r>
      <w:r>
        <w:rPr>
          <w:rFonts w:ascii="Franklin Gothic Book" w:hAnsi="Franklin Gothic Book" w:cs="Franklin Gothic Book"/>
          <w:color w:val="231F20"/>
          <w:spacing w:val="-24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of</w:t>
      </w:r>
      <w:r>
        <w:rPr>
          <w:rFonts w:ascii="Franklin Gothic Book" w:hAnsi="Franklin Gothic Book" w:cs="Franklin Gothic Book"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-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duties</w:t>
      </w:r>
      <w:r>
        <w:rPr>
          <w:rFonts w:ascii="Franklin Gothic Book" w:hAnsi="Franklin Gothic Book" w:cs="Franklin Gothic Book"/>
          <w:color w:val="231F20"/>
          <w:spacing w:val="-22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-21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responsibilities of the parties and their respective liability for claims arising therefrom, shall first be discussed</w:t>
      </w:r>
      <w:r>
        <w:rPr>
          <w:rFonts w:ascii="Franklin Gothic Book" w:hAnsi="Franklin Gothic Book" w:cs="Franklin Gothic Book"/>
          <w:color w:val="231F20"/>
          <w:spacing w:val="5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between</w:t>
      </w:r>
      <w:r>
        <w:rPr>
          <w:rFonts w:ascii="Franklin Gothic Book" w:hAnsi="Franklin Gothic Book" w:cs="Franklin Gothic Book"/>
          <w:color w:val="231F20"/>
          <w:spacing w:val="-1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parties</w:t>
      </w:r>
      <w:r>
        <w:rPr>
          <w:rFonts w:ascii="Franklin Gothic Book" w:hAnsi="Franklin Gothic Book" w:cs="Franklin Gothic Book"/>
          <w:color w:val="231F20"/>
          <w:spacing w:val="1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and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if</w:t>
      </w:r>
      <w:r>
        <w:rPr>
          <w:rFonts w:ascii="Franklin Gothic Book" w:hAnsi="Franklin Gothic Book" w:cs="Franklin Gothic Book"/>
          <w:color w:val="231F20"/>
          <w:spacing w:val="1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they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cannot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resolve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the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dispute</w:t>
      </w:r>
      <w:r>
        <w:rPr>
          <w:rFonts w:ascii="Franklin Gothic Book" w:hAnsi="Franklin Gothic Book" w:cs="Franklin Gothic Book"/>
          <w:color w:val="231F20"/>
          <w:spacing w:val="15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shall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be</w:t>
      </w:r>
      <w:r>
        <w:rPr>
          <w:rFonts w:ascii="Franklin Gothic Book" w:hAnsi="Franklin Gothic Book" w:cs="Franklin Gothic Book"/>
          <w:color w:val="231F20"/>
          <w:spacing w:val="1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submitted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binding</w:t>
      </w:r>
      <w:r>
        <w:rPr>
          <w:rFonts w:ascii="Franklin Gothic Book" w:hAnsi="Franklin Gothic Book" w:cs="Franklin Gothic Book"/>
          <w:color w:val="231F20"/>
          <w:spacing w:val="1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arbitration</w:t>
      </w:r>
      <w:r>
        <w:rPr>
          <w:rFonts w:ascii="Franklin Gothic Book" w:hAnsi="Franklin Gothic Book" w:cs="Franklin Gothic Book"/>
          <w:color w:val="231F20"/>
          <w:spacing w:val="16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in</w:t>
      </w:r>
      <w:r>
        <w:rPr>
          <w:rFonts w:ascii="Franklin Gothic Book" w:hAnsi="Franklin Gothic Book" w:cs="Franklin Gothic Book"/>
          <w:color w:val="231F20"/>
          <w:spacing w:val="17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accordance</w:t>
      </w:r>
      <w:r>
        <w:rPr>
          <w:rFonts w:ascii="Franklin Gothic Book" w:hAnsi="Franklin Gothic Book" w:cs="Franklin Gothic Book"/>
          <w:color w:val="231F20"/>
          <w:w w:val="99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with the applicable rules of the American Arbitration Association then in</w:t>
      </w:r>
      <w:r>
        <w:rPr>
          <w:rFonts w:ascii="Franklin Gothic Book" w:hAnsi="Franklin Gothic Book" w:cs="Franklin Gothic Book"/>
          <w:color w:val="231F20"/>
          <w:spacing w:val="48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color w:val="231F20"/>
          <w:sz w:val="22"/>
          <w:szCs w:val="22"/>
        </w:rPr>
        <w:t>effect.</w:t>
      </w:r>
    </w:p>
    <w:p w:rsidR="00462DBD" w:rsidRDefault="00462DBD" w:rsidP="00462DBD">
      <w:pPr>
        <w:pStyle w:val="Heading3"/>
        <w:numPr>
          <w:ilvl w:val="0"/>
          <w:numId w:val="1"/>
        </w:numPr>
        <w:tabs>
          <w:tab w:val="left" w:pos="480"/>
        </w:tabs>
        <w:kinsoku w:val="0"/>
        <w:overflowPunct w:val="0"/>
        <w:spacing w:before="139"/>
        <w:ind w:hanging="359"/>
        <w:rPr>
          <w:b w:val="0"/>
          <w:bCs w:val="0"/>
          <w:color w:val="000000"/>
        </w:rPr>
      </w:pPr>
      <w:proofErr w:type="gramStart"/>
      <w:r>
        <w:rPr>
          <w:color w:val="231F20"/>
        </w:rPr>
        <w:t>ADDITIONAL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PROVISIONS.</w:t>
      </w:r>
      <w:proofErr w:type="gramEnd"/>
    </w:p>
    <w:p w:rsidR="00462DBD" w:rsidRDefault="00462DBD" w:rsidP="00462DB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462DBD" w:rsidRDefault="00462DBD" w:rsidP="00462DBD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b/>
          <w:bCs/>
          <w:sz w:val="13"/>
          <w:szCs w:val="13"/>
        </w:rPr>
      </w:pPr>
    </w:p>
    <w:p w:rsidR="00462DBD" w:rsidRDefault="00462DBD" w:rsidP="00462DBD">
      <w:pPr>
        <w:pStyle w:val="BodyText"/>
        <w:kinsoku w:val="0"/>
        <w:overflowPunct w:val="0"/>
        <w:spacing w:line="20" w:lineRule="exact"/>
        <w:ind w:left="47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56325" cy="12700"/>
                <wp:effectExtent l="4445" t="5080" r="1905" b="127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80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">
                <v:shape id="Freeform 23" o:spid="_x0000_s1027" style="position:absolute;left:7;top:7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vtsQA&#10;AADbAAAADwAAAGRycy9kb3ducmV2LnhtbESPQUsDMRSE74L/IbyCN5vtIqVum5a6IBQvavVgb8/N&#10;c7N087Ikz3b990YQehxm5htmtRl9r04UUxfYwGxagCJugu24NfD+9ni7AJUE2WIfmAz8UILN+vpq&#10;hZUNZ36l015alSGcKjTgRIZK69Q48pimYSDO3leIHiXL2Gob8ZzhvtdlUcy1x47zgsOBakfNcf/t&#10;DYgcnmKsFy91/Lx35fNHmBcPO2NuJuN2CUpolEv4v72zBso7+PuSf4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L7bEAAAA2wAAAA8AAAAAAAAAAAAAAAAAmAIAAGRycy9k&#10;b3ducmV2LnhtbFBLBQYAAAAABAAEAPUAAACJAwAAAAA=&#10;" path="m,l9680,e" filled="f" strokecolor="#221e1f" strokeweight=".25997mm">
                  <v:path arrowok="t" o:connecttype="custom" o:connectlocs="0,0;9680,0" o:connectangles="0,0"/>
                </v:shape>
                <w10:anchorlock/>
              </v:group>
            </w:pict>
          </mc:Fallback>
        </mc:AlternateContent>
      </w:r>
    </w:p>
    <w:p w:rsidR="00462DBD" w:rsidRDefault="00462DBD" w:rsidP="00462DBD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462DBD" w:rsidRDefault="00462DBD" w:rsidP="00462DBD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b/>
          <w:bCs/>
          <w:sz w:val="14"/>
          <w:szCs w:val="14"/>
        </w:rPr>
      </w:pPr>
    </w:p>
    <w:p w:rsidR="00462DBD" w:rsidRDefault="00462DBD" w:rsidP="00462DBD">
      <w:pPr>
        <w:pStyle w:val="BodyText"/>
        <w:kinsoku w:val="0"/>
        <w:overflowPunct w:val="0"/>
        <w:spacing w:line="20" w:lineRule="exact"/>
        <w:ind w:left="47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56325" cy="12700"/>
                <wp:effectExtent l="4445" t="5080" r="1905" b="12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0"/>
                          <a:chOff x="0" y="0"/>
                          <a:chExt cx="9695" cy="20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80" cy="20"/>
                          </a:xfrm>
                          <a:custGeom>
                            <a:avLst/>
                            <a:gdLst>
                              <a:gd name="T0" fmla="*/ 0 w 9680"/>
                              <a:gd name="T1" fmla="*/ 0 h 20"/>
                              <a:gd name="T2" fmla="*/ 9680 w 9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80" h="2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4.75pt;height:1pt;mso-position-horizontal-relative:char;mso-position-vertical-relative:line" coordsize="96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">
                <v:shape id="Freeform 21" o:spid="_x0000_s1027" style="position:absolute;left:7;top:7;width:9680;height:20;visibility:visible;mso-wrap-style:square;v-text-anchor:top" coordsize="9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SWcQA&#10;AADbAAAADwAAAGRycy9kb3ducmV2LnhtbESPQUsDMRSE74L/ITyhN5t1D6WuTYsuCKWX1upBb8/N&#10;c7O4eVmS13b775uC4HGYmW+YxWr0vTpSTF1gAw/TAhRxE2zHrYGP99f7OagkyBb7wGTgTAlWy9ub&#10;BVY2nPiNjntpVYZwqtCAExkqrVPjyGOahoE4ez8hepQsY6ttxFOG+16XRTHTHjvOCw4Hqh01v/uD&#10;NyDytYmxnu/q+P3oyu1nmBUva2Mmd+PzEyihUf7Df+21NVCWcP2Sf4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UElnEAAAA2wAAAA8AAAAAAAAAAAAAAAAAmAIAAGRycy9k&#10;b3ducmV2LnhtbFBLBQYAAAAABAAEAPUAAACJAwAAAAA=&#10;" path="m,l9680,e" filled="f" strokecolor="#221e1f" strokeweight=".25997mm">
                  <v:path arrowok="t" o:connecttype="custom" o:connectlocs="0,0;9680,0" o:connectangles="0,0"/>
                </v:shape>
                <w10:anchorlock/>
              </v:group>
            </w:pict>
          </mc:Fallback>
        </mc:AlternateContent>
      </w:r>
    </w:p>
    <w:p w:rsidR="00462DBD" w:rsidRDefault="00462DBD" w:rsidP="00462DBD">
      <w:pPr>
        <w:pStyle w:val="BodyText"/>
        <w:kinsoku w:val="0"/>
        <w:overflowPunct w:val="0"/>
        <w:spacing w:before="76" w:line="266" w:lineRule="auto"/>
        <w:ind w:left="1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503555</wp:posOffset>
                </wp:positionV>
                <wp:extent cx="186690" cy="198437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984375"/>
                        </a:xfrm>
                        <a:custGeom>
                          <a:avLst/>
                          <a:gdLst>
                            <a:gd name="T0" fmla="*/ 0 w 294"/>
                            <a:gd name="T1" fmla="*/ 3124 h 3125"/>
                            <a:gd name="T2" fmla="*/ 293 w 294"/>
                            <a:gd name="T3" fmla="*/ 3124 h 3125"/>
                            <a:gd name="T4" fmla="*/ 293 w 294"/>
                            <a:gd name="T5" fmla="*/ 0 h 3125"/>
                            <a:gd name="T6" fmla="*/ 0 w 294"/>
                            <a:gd name="T7" fmla="*/ 0 h 3125"/>
                            <a:gd name="T8" fmla="*/ 0 w 294"/>
                            <a:gd name="T9" fmla="*/ 3124 h 3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4" h="3125">
                              <a:moveTo>
                                <a:pt x="0" y="3124"/>
                              </a:moveTo>
                              <a:lnTo>
                                <a:pt x="293" y="3124"/>
                              </a:lnTo>
                              <a:lnTo>
                                <a:pt x="293" y="0"/>
                              </a:lnTo>
                              <a:lnTo>
                                <a:pt x="0" y="0"/>
                              </a:lnTo>
                              <a:lnTo>
                                <a:pt x="0" y="3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11.05pt;margin-top:39.65pt;width:14.7pt;height:1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" o:allowincell="f" path="m,3124r293,l293,,,,,3124xe" stroked="f">
                <v:path arrowok="t" o:connecttype="custom" o:connectlocs="0,1983740;186055,1983740;186055,0;0,0;0,1983740" o:connectangles="0,0,0,0,0"/>
                <w10:wrap anchorx="page"/>
              </v:shape>
            </w:pict>
          </mc:Fallback>
        </mc:AlternateConten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WITNESS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WHEREOF,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Licensor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Licensee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mutually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executed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first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above written, or as shown in any Addendum(s) to this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Agreement.</w:t>
      </w:r>
    </w:p>
    <w:p w:rsidR="00462DBD" w:rsidRDefault="00462DBD" w:rsidP="00462DBD">
      <w:pPr>
        <w:pStyle w:val="BodyText"/>
        <w:kinsoku w:val="0"/>
        <w:overflowPunct w:val="0"/>
        <w:spacing w:before="76" w:line="266" w:lineRule="auto"/>
        <w:ind w:left="120"/>
        <w:rPr>
          <w:color w:val="000000"/>
        </w:rPr>
        <w:sectPr w:rsidR="00462DBD">
          <w:pgSz w:w="12240" w:h="15840"/>
          <w:pgMar w:top="620" w:right="600" w:bottom="1080" w:left="1320" w:header="0" w:footer="898" w:gutter="0"/>
          <w:cols w:space="720"/>
          <w:noEndnote/>
        </w:sectPr>
      </w:pPr>
    </w:p>
    <w:p w:rsidR="00462DBD" w:rsidRDefault="00462DBD" w:rsidP="00462DBD">
      <w:pPr>
        <w:pStyle w:val="BodyText"/>
        <w:tabs>
          <w:tab w:val="left" w:pos="4749"/>
          <w:tab w:val="left" w:pos="4786"/>
        </w:tabs>
        <w:kinsoku w:val="0"/>
        <w:overflowPunct w:val="0"/>
        <w:spacing w:before="143" w:line="405" w:lineRule="auto"/>
        <w:ind w:left="120"/>
        <w:jc w:val="both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104140</wp:posOffset>
                </wp:positionV>
                <wp:extent cx="283210" cy="19843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98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before="171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before="171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before="171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before="171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before="171"/>
                              <w:ind w:left="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  <w:p w:rsidR="00462DBD" w:rsidRDefault="00462DBD" w:rsidP="00462DBD">
                            <w:pPr>
                              <w:pStyle w:val="BodyText"/>
                              <w:kinsoku w:val="0"/>
                              <w:overflowPunct w:val="0"/>
                              <w:spacing w:before="171"/>
                              <w:ind w:left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03.5pt;margin-top:8.2pt;width:22.3pt;height:1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5/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" o:allowincell="f" filled="f" stroked="f">
                <v:textbox inset="0,0,0,0">
                  <w:txbxContent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line="229" w:lineRule="exact"/>
                        <w:ind w:left="9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before="171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before="171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before="171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before="171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before="171"/>
                        <w:ind w:left="35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  <w:p w:rsidR="00462DBD" w:rsidRDefault="00462DBD" w:rsidP="00462DBD">
                      <w:pPr>
                        <w:pStyle w:val="BodyText"/>
                        <w:kinsoku w:val="0"/>
                        <w:overflowPunct w:val="0"/>
                        <w:spacing w:before="171"/>
                        <w:ind w:left="72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Licensor:</w:t>
      </w:r>
      <w:r>
        <w:rPr>
          <w:color w:val="231F20"/>
          <w:spacing w:val="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6"/>
          <w:u w:val="single" w:color="221E1F"/>
        </w:rPr>
        <w:t xml:space="preserve"> </w:t>
      </w:r>
      <w:r>
        <w:rPr>
          <w:color w:val="231F20"/>
        </w:rPr>
        <w:t xml:space="preserve"> By: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Its: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"/>
          <w:u w:val="single" w:color="221E1F"/>
        </w:rPr>
        <w:t xml:space="preserve"> </w:t>
      </w:r>
      <w:r>
        <w:rPr>
          <w:color w:val="231F20"/>
        </w:rPr>
        <w:t xml:space="preserve"> Address:  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34"/>
          <w:u w:val="single" w:color="221E1F"/>
        </w:rPr>
        <w:t xml:space="preserve"> </w:t>
      </w:r>
    </w:p>
    <w:p w:rsidR="00462DBD" w:rsidRDefault="00462DBD" w:rsidP="00462DBD">
      <w:pPr>
        <w:pStyle w:val="BodyText"/>
        <w:tabs>
          <w:tab w:val="left" w:pos="4981"/>
        </w:tabs>
        <w:kinsoku w:val="0"/>
        <w:overflowPunct w:val="0"/>
        <w:spacing w:before="143" w:line="405" w:lineRule="auto"/>
        <w:ind w:left="120" w:right="117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lastRenderedPageBreak/>
        <w:t xml:space="preserve">Licensee:  </w:t>
      </w:r>
      <w:r>
        <w:rPr>
          <w:color w:val="231F20"/>
          <w:spacing w:val="-2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30"/>
          <w:u w:val="single" w:color="221E1F"/>
        </w:rPr>
        <w:t xml:space="preserve"> </w:t>
      </w:r>
      <w:r>
        <w:rPr>
          <w:color w:val="231F20"/>
        </w:rPr>
        <w:t xml:space="preserve"> By: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Its: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Address:  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30"/>
          <w:u w:val="single" w:color="221E1F"/>
        </w:rPr>
        <w:t xml:space="preserve"> </w:t>
      </w:r>
    </w:p>
    <w:p w:rsidR="00462DBD" w:rsidRDefault="00462DBD" w:rsidP="00462DBD">
      <w:pPr>
        <w:pStyle w:val="BodyText"/>
        <w:tabs>
          <w:tab w:val="left" w:pos="4981"/>
        </w:tabs>
        <w:kinsoku w:val="0"/>
        <w:overflowPunct w:val="0"/>
        <w:spacing w:before="143" w:line="405" w:lineRule="auto"/>
        <w:ind w:left="120" w:right="117"/>
        <w:jc w:val="both"/>
        <w:rPr>
          <w:color w:val="000000"/>
        </w:rPr>
        <w:sectPr w:rsidR="00462DBD">
          <w:type w:val="continuous"/>
          <w:pgSz w:w="12240" w:h="15840"/>
          <w:pgMar w:top="1500" w:right="600" w:bottom="280" w:left="1320" w:header="720" w:footer="720" w:gutter="0"/>
          <w:cols w:num="2" w:space="720" w:equalWidth="0">
            <w:col w:w="4806" w:space="396"/>
            <w:col w:w="5118"/>
          </w:cols>
          <w:noEndnote/>
        </w:sectPr>
      </w:pPr>
    </w:p>
    <w:p w:rsidR="00462DBD" w:rsidRDefault="00462DBD" w:rsidP="00462DBD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p w:rsidR="00462DBD" w:rsidRDefault="00462DBD" w:rsidP="00462DBD">
      <w:pPr>
        <w:pStyle w:val="BodyText"/>
        <w:tabs>
          <w:tab w:val="left" w:pos="6275"/>
        </w:tabs>
        <w:kinsoku w:val="0"/>
        <w:overflowPunct w:val="0"/>
        <w:spacing w:line="20" w:lineRule="exact"/>
        <w:ind w:left="105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84425" cy="12700"/>
                <wp:effectExtent l="5080" t="6350" r="127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4425" cy="12700"/>
                          <a:chOff x="0" y="0"/>
                          <a:chExt cx="3755" cy="2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40" cy="20"/>
                          </a:xfrm>
                          <a:custGeom>
                            <a:avLst/>
                            <a:gdLst>
                              <a:gd name="T0" fmla="*/ 0 w 3740"/>
                              <a:gd name="T1" fmla="*/ 0 h 20"/>
                              <a:gd name="T2" fmla="*/ 3740 w 37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0" h="20">
                                <a:moveTo>
                                  <a:pt x="0" y="0"/>
                                </a:moveTo>
                                <a:lnTo>
                                  <a:pt x="3740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87.75pt;height:1pt;mso-position-horizontal-relative:char;mso-position-vertical-relative:line" coordsize="3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">
                <v:shape id="Freeform 19" o:spid="_x0000_s1027" style="position:absolute;left:7;top:7;width:3740;height:20;visibility:visible;mso-wrap-style:square;v-text-anchor:top" coordsize="37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wP8QA&#10;AADbAAAADwAAAGRycy9kb3ducmV2LnhtbESPQWvDMAyF74P+B6PCbovTwsKaxi2lMBhkDJYN2qOI&#10;1SQ0lkPstcm/nw6D3STe03ufiv3kenWjMXSeDaySFBRx7W3HjYHvr9enF1AhIlvsPZOBmQLsd4uH&#10;AnPr7/xJtyo2SkI45GigjXHItQ51Sw5D4gdi0S5+dBhlHRttR7xLuOv1Ok0z7bBjaWhxoGNL9bX6&#10;cQZ6PZwYyw/7vN5k9aU7l3P2XhrzuJwOW1CRpvhv/rt+s4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cD/EAAAA2wAAAA8AAAAAAAAAAAAAAAAAmAIAAGRycy9k&#10;b3ducmV2LnhtbFBLBQYAAAAABAAEAPUAAACJAwAAAAA=&#10;" path="m,l3740,e" filled="f" strokecolor="#221e1f" strokeweight=".25997mm">
                  <v:path arrowok="t" o:connecttype="custom" o:connectlocs="0,0;37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97455" cy="12700"/>
                <wp:effectExtent l="3175" t="6350" r="44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7455" cy="12700"/>
                          <a:chOff x="0" y="0"/>
                          <a:chExt cx="3933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31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55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9" y="7"/>
                            <a:ext cx="334" cy="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20"/>
                              <a:gd name="T2" fmla="*/ 333 w 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20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15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239" y="7"/>
                            <a:ext cx="334" cy="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20"/>
                              <a:gd name="T2" fmla="*/ 333 w 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20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575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799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023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2247" y="7"/>
                            <a:ext cx="334" cy="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20"/>
                              <a:gd name="T2" fmla="*/ 333 w 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20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583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807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3031" y="7"/>
                            <a:ext cx="334" cy="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20"/>
                              <a:gd name="T2" fmla="*/ 333 w 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20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3367" y="7"/>
                            <a:ext cx="222" cy="20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3591" y="7"/>
                            <a:ext cx="334" cy="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20"/>
                              <a:gd name="T2" fmla="*/ 333 w 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20">
                                <a:moveTo>
                                  <a:pt x="0" y="0"/>
                                </a:moveTo>
                                <a:lnTo>
                                  <a:pt x="333" y="0"/>
                                </a:lnTo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96.65pt;height:1pt;mso-position-horizontal-relative:char;mso-position-vertical-relative:line" coordsize="3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">
                <v:shape id="Freeform 3" o:spid="_x0000_s1027" style="position:absolute;left:7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p/MMA&#10;AADaAAAADwAAAGRycy9kb3ducmV2LnhtbESPwWrDMBBE74X8g9hAbo1s0ZjiRglNoGBTKDTpByzW&#10;1ja1VsZSHDtfXwUKPQ4z84bZ7ifbiZEG3zrWkK4TEMSVMy3XGr7Ob4/PIHxANtg5Jg0zedjvFg9b&#10;zI278ieNp1CLCGGfo4YmhD6X0lcNWfRr1xNH79sNFkOUQy3NgNcIt51USZJJiy3HhQZ7OjZU/Zwu&#10;VsO7Ss9zentqxyJTaoPHsjx89FqvltPrC4hAU/gP/7ULo0HB/Uq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p/MMAAADaAAAADwAAAAAAAAAAAAAAAACYAgAAZHJzL2Rv&#10;d25yZXYueG1sUEsFBgAAAAAEAAQA9QAAAIgDAAAAAA==&#10;" path="m,l221,e" filled="f" strokecolor="#221e1f" strokeweight=".25997mm">
                  <v:path arrowok="t" o:connecttype="custom" o:connectlocs="0,0;221,0" o:connectangles="0,0"/>
                </v:shape>
                <v:shape id="Freeform 4" o:spid="_x0000_s1028" style="position:absolute;left:231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MZ8IA&#10;AADaAAAADwAAAGRycy9kb3ducmV2LnhtbESP3YrCMBSE7xd8h3AE79a01RWpRlFBUBYW/HmAQ3Ns&#10;i81JaWKtPr1ZELwcZuYbZr7sTCVaalxpWUE8jEAQZ1aXnCs4n7bfUxDOI2usLJOCBzlYLnpfc0y1&#10;vfOB2qPPRYCwS1FB4X2dSumyggy6oa2Jg3exjUEfZJNL3eA9wE0lkyiaSIMlh4UCa9oUlF2PN6Pg&#10;N4lPj/g5LtvdJEl+cLPfr/9qpQb9bjUD4anzn/C7vdMKRvB/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0xnwgAAANoAAAAPAAAAAAAAAAAAAAAAAJgCAABkcnMvZG93&#10;bnJldi54bWxQSwUGAAAAAAQABAD1AAAAhwMAAAAA&#10;" path="m,l221,e" filled="f" strokecolor="#221e1f" strokeweight=".25997mm">
                  <v:path arrowok="t" o:connecttype="custom" o:connectlocs="0,0;221,0" o:connectangles="0,0"/>
                </v:shape>
                <v:shape id="Freeform 5" o:spid="_x0000_s1029" style="position:absolute;left:455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bUE8EA&#10;AADaAAAADwAAAGRycy9kb3ducmV2LnhtbESP0YrCMBRE3xf8h3AF39a0RUWqUVQQFEFY9QMuzbUt&#10;NjelibX69UYQ9nGYmTPMfNmZSrTUuNKygngYgSDOrC45V3A5b3+nIJxH1lhZJgVPcrBc9H7mmGr7&#10;4D9qTz4XAcIuRQWF93UqpcsKMuiGtiYO3tU2Bn2QTS51g48AN5VMomgiDZYcFgqsaVNQdjvdjYJD&#10;Ep+f8WtUtrtJkoxxs9+vj7VSg363moHw1Pn/8Le90wpG8Lk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21BPBAAAA2gAAAA8AAAAAAAAAAAAAAAAAmAIAAGRycy9kb3du&#10;cmV2LnhtbFBLBQYAAAAABAAEAPUAAACGAwAAAAA=&#10;" path="m,l221,e" filled="f" strokecolor="#221e1f" strokeweight=".25997mm">
                  <v:path arrowok="t" o:connecttype="custom" o:connectlocs="0,0;221,0" o:connectangles="0,0"/>
                </v:shape>
                <v:shape id="Freeform 6" o:spid="_x0000_s1030" style="position:absolute;left:679;top:7;width:334;height:20;visibility:visible;mso-wrap-style:square;v-text-anchor:top" coordsize="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/BMIA&#10;AADaAAAADwAAAGRycy9kb3ducmV2LnhtbESPQYvCMBSE78L+h/AWvIimKyi1GqUWhEW96C6eH82z&#10;LTYvpcnW7r83guBxmJlvmNWmN7XoqHWVZQVfkwgEcW51xYWC35/dOAbhPLLG2jIp+CcHm/XHYIWJ&#10;tnc+UXf2hQgQdgkqKL1vEildXpJBN7ENcfCutjXog2wLqVu8B7ip5TSK5tJgxWGhxIaykvLb+c8o&#10;yOJ0dsi22WKrR126nx7zSxo7pYaffboE4an37/Cr/a0VzOB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T8EwgAAANoAAAAPAAAAAAAAAAAAAAAAAJgCAABkcnMvZG93&#10;bnJldi54bWxQSwUGAAAAAAQABAD1AAAAhwMAAAAA&#10;" path="m,l333,e" filled="f" strokecolor="#221e1f" strokeweight=".25997mm">
                  <v:path arrowok="t" o:connecttype="custom" o:connectlocs="0,0;333,0" o:connectangles="0,0"/>
                </v:shape>
                <v:shape id="Freeform 7" o:spid="_x0000_s1031" style="position:absolute;left:1015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v/8MA&#10;AADaAAAADwAAAGRycy9kb3ducmV2LnhtbESP0WqDQBRE3wv5h+UG+lZXJZViswlJIBAJFBr7ARf3&#10;ViXuXXE3Rvv12UKhj8PMnGHW28l0YqTBtZYVJFEMgriyuuVawVd5fHkD4Tyyxs4yKZjJwXazeFpj&#10;ru2dP2m8+FoECLscFTTe97mUrmrIoItsTxy8bzsY9EEOtdQD3gPcdDKN40wabDksNNjToaHqerkZ&#10;Bec0KefkZ9WOpyxNX/FQFPuPXqnn5bR7B+Fp8v/hv/ZJK8jg90q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jv/8MAAADaAAAADwAAAAAAAAAAAAAAAACYAgAAZHJzL2Rv&#10;d25yZXYueG1sUEsFBgAAAAAEAAQA9QAAAIgDAAAAAA==&#10;" path="m,l221,e" filled="f" strokecolor="#221e1f" strokeweight=".25997mm">
                  <v:path arrowok="t" o:connecttype="custom" o:connectlocs="0,0;221,0" o:connectangles="0,0"/>
                </v:shape>
                <v:shape id="Freeform 8" o:spid="_x0000_s1032" style="position:absolute;left:1239;top:7;width:334;height:20;visibility:visible;mso-wrap-style:square;v-text-anchor:top" coordsize="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E6MQA&#10;AADaAAAADwAAAGRycy9kb3ducmV2LnhtbESPQWvCQBSE74L/YXlCL1I3FWrT1E2IgUKpXpqK50f2&#10;mQSzb0N2G9N/3y0IHoeZ+YbZZpPpxEiDay0reFpFIIgrq1uuFRy/3x9jEM4ja+wsk4JfcpCl89kW&#10;E22v/EVj6WsRIOwSVNB43ydSuqohg25le+Lgne1g0Ac51FIPeA1w08l1FG2kwZbDQoM9FQ1Vl/LH&#10;KCji/Hlf7IrXnV6O+ef6UJ3y2Cn1sJjyNxCeJn8P39ofWsEL/F8JN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BOjEAAAA2gAAAA8AAAAAAAAAAAAAAAAAmAIAAGRycy9k&#10;b3ducmV2LnhtbFBLBQYAAAAABAAEAPUAAACJAwAAAAA=&#10;" path="m,l333,e" filled="f" strokecolor="#221e1f" strokeweight=".25997mm">
                  <v:path arrowok="t" o:connecttype="custom" o:connectlocs="0,0;333,0" o:connectangles="0,0"/>
                </v:shape>
                <v:shape id="Freeform 9" o:spid="_x0000_s1033" style="position:absolute;left:1575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eFsAA&#10;AADaAAAADwAAAGRycy9kb3ducmV2LnhtbERP3WqDMBS+H+wdwhn0bo1KW4o1lq1QqBQGs32AgzlT&#10;mTkRk1rt0zcXg11+fP/ZfjKdGGlwrWUF8TICQVxZ3XKt4Ho5vm9BOI+ssbNMCmZysM9fXzJMtb3z&#10;N42lr0UIYZeigsb7PpXSVQ0ZdEvbEwfuxw4GfYBDLfWA9xBuOplE0UYabDk0NNjToaHqt7wZBeck&#10;vszxY9WOp02SrPFQFJ9fvVKLt+ljB8LT5P/Ff+6TVhC2hivhB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veFsAAAADaAAAADwAAAAAAAAAAAAAAAACYAgAAZHJzL2Rvd25y&#10;ZXYueG1sUEsFBgAAAAAEAAQA9QAAAIUDAAAAAA==&#10;" path="m,l221,e" filled="f" strokecolor="#221e1f" strokeweight=".25997mm">
                  <v:path arrowok="t" o:connecttype="custom" o:connectlocs="0,0;221,0" o:connectangles="0,0"/>
                </v:shape>
                <v:shape id="Freeform 10" o:spid="_x0000_s1034" style="position:absolute;left:1799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7jcQA&#10;AADaAAAADwAAAGRycy9kb3ducmV2LnhtbESP0WqDQBRE3wv9h+UW+tasShNam01ohYASKMT0Ay7u&#10;jUrcu+Ju1PTru4FAH4eZOcOst7PpxEiDay0riBcRCOLK6pZrBT/H3csbCOeRNXaWScGVHGw3jw9r&#10;TLWd+EBj6WsRIOxSVNB436dSuqohg25he+Lgnexg0Ac51FIPOAW46WQSRStpsOWw0GBPWUPVubwY&#10;BfskPl7j39d2zFdJssSsKL6+e6Wen+bPDxCeZv8fvrdzreAdb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3e43EAAAA2gAAAA8AAAAAAAAAAAAAAAAAmAIAAGRycy9k&#10;b3ducmV2LnhtbFBLBQYAAAAABAAEAPUAAACJAwAAAAA=&#10;" path="m,l221,e" filled="f" strokecolor="#221e1f" strokeweight=".25997mm">
                  <v:path arrowok="t" o:connecttype="custom" o:connectlocs="0,0;221,0" o:connectangles="0,0"/>
                </v:shape>
                <v:shape id="Freeform 11" o:spid="_x0000_s1035" style="position:absolute;left:2023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Y38QA&#10;AADbAAAADwAAAGRycy9kb3ducmV2LnhtbESP0WrCQBBF3wv9h2UKvtVNghWJrqENFJRCoeoHDNkx&#10;CWZnQ3YbY7++8yD4NsO9c++ZTTG5To00hNazgXSegCKuvG25NnA6fr6uQIWIbLHzTAZuFKDYPj9t&#10;MLf+yj80HmKtJIRDjgaaGPtc61A15DDMfU8s2tkPDqOsQ63tgFcJd53OkmSpHbYsDQ32VDZUXQ6/&#10;zsBXlh5v6d+iHXfLLHvDcr//+O6Nmb1M72tQkab4MN+vd1bwhV5+kQH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2N/EAAAA2wAAAA8AAAAAAAAAAAAAAAAAmAIAAGRycy9k&#10;b3ducmV2LnhtbFBLBQYAAAAABAAEAPUAAACJAwAAAAA=&#10;" path="m,l221,e" filled="f" strokecolor="#221e1f" strokeweight=".25997mm">
                  <v:path arrowok="t" o:connecttype="custom" o:connectlocs="0,0;221,0" o:connectangles="0,0"/>
                </v:shape>
                <v:shape id="Freeform 12" o:spid="_x0000_s1036" style="position:absolute;left:2247;top:7;width:334;height:20;visibility:visible;mso-wrap-style:square;v-text-anchor:top" coordsize="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1D8IA&#10;AADbAAAADwAAAGRycy9kb3ducmV2LnhtbERPTWuDQBC9F/Iflgn0UuKq0GJsNsEIgdL2EhN6Htyp&#10;St1ZcTfG/PtsodDbPN7nbHaz6cVEo+ssK0iiGARxbXXHjYLz6bDKQDiPrLG3TApu5GC3XTxsMNf2&#10;ykeaKt+IEMIuRwWt90MupatbMugiOxAH7tuOBn2AYyP1iNcQbnqZxvGLNNhxaGhxoLKl+qe6GAVl&#10;Vjx/lPtyvddPU/GeftZfReaUelzOxSsIT7P/F/+533SYn8DvL+E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vUPwgAAANsAAAAPAAAAAAAAAAAAAAAAAJgCAABkcnMvZG93&#10;bnJldi54bWxQSwUGAAAAAAQABAD1AAAAhwMAAAAA&#10;" path="m,l333,e" filled="f" strokecolor="#221e1f" strokeweight=".25997mm">
                  <v:path arrowok="t" o:connecttype="custom" o:connectlocs="0,0;333,0" o:connectangles="0,0"/>
                </v:shape>
                <v:shape id="Freeform 13" o:spid="_x0000_s1037" style="position:absolute;left:2583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jM8IA&#10;AADbAAAADwAAAGRycy9kb3ducmV2LnhtbERP3WrCMBS+H/gO4QjezbRhltEZZQqDlsFgugc4NGdt&#10;WXNSmlhbn34RBrs7H9/v2e4n24mRBt861pCuExDElTMt1xq+zm+PzyB8QDbYOSYNM3nY7xYPW8yN&#10;u/InjadQixjCPkcNTQh9LqWvGrLo164njty3GyyGCIdamgGvMdx2UiVJJi22HBsa7OnYUPVzulgN&#10;7yo9z+ntqR2LTKkNHsvy8NFrvVpOry8gAk3hX/znLkycr+D+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uMzwgAAANsAAAAPAAAAAAAAAAAAAAAAAJgCAABkcnMvZG93&#10;bnJldi54bWxQSwUGAAAAAAQABAD1AAAAhwMAAAAA&#10;" path="m,l221,e" filled="f" strokecolor="#221e1f" strokeweight=".25997mm">
                  <v:path arrowok="t" o:connecttype="custom" o:connectlocs="0,0;221,0" o:connectangles="0,0"/>
                </v:shape>
                <v:shape id="Freeform 14" o:spid="_x0000_s1038" style="position:absolute;left:2807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GqMEA&#10;AADbAAAADwAAAGRycy9kb3ducmV2LnhtbERP24rCMBB9F/yHMIJvmra7lqUaRYUFRRDU/YChGdti&#10;MylNrNWv3wgL+zaHc53Fqje16Kh1lWUF8TQCQZxbXXGh4OfyPfkC4TyyxtoyKXiSg9VyOFhgpu2D&#10;T9SdfSFCCLsMFZTeN5mULi/JoJvahjhwV9sa9AG2hdQtPkK4qWUSRak0WHFoKLGhbUn57Xw3Cg5J&#10;fHnGr8+q26VJMsPtfr85NkqNR/16DsJT7//Ff+6dDvM/4P1LO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mRqjBAAAA2wAAAA8AAAAAAAAAAAAAAAAAmAIAAGRycy9kb3du&#10;cmV2LnhtbFBLBQYAAAAABAAEAPUAAACGAwAAAAA=&#10;" path="m,l221,e" filled="f" strokecolor="#221e1f" strokeweight=".25997mm">
                  <v:path arrowok="t" o:connecttype="custom" o:connectlocs="0,0;221,0" o:connectangles="0,0"/>
                </v:shape>
                <v:shape id="Freeform 15" o:spid="_x0000_s1039" style="position:absolute;left:3031;top:7;width:334;height:20;visibility:visible;mso-wrap-style:square;v-text-anchor:top" coordsize="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Wl8IA&#10;AADbAAAADwAAAGRycy9kb3ducmV2LnhtbERPTWvCQBC9F/wPywheSt0oraSpmxADgrRetOJ5yI5J&#10;MDsbsmuM/75bKPQ2j/c562w0rRiod41lBYt5BIK4tLrhSsHpe/sSg3AeWWNrmRQ8yEGWTp7WmGh7&#10;5wMNR1+JEMIuQQW1910ipStrMujmtiMO3MX2Bn2AfSV1j/cQblq5jKKVNNhwaKixo6Km8nq8GQVF&#10;nL99FZvifaOfh/xzuS/PeeyUmk3H/AOEp9H/i//cOx3mv8L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VaXwgAAANsAAAAPAAAAAAAAAAAAAAAAAJgCAABkcnMvZG93&#10;bnJldi54bWxQSwUGAAAAAAQABAD1AAAAhwMAAAAA&#10;" path="m,l333,e" filled="f" strokecolor="#221e1f" strokeweight=".25997mm">
                  <v:path arrowok="t" o:connecttype="custom" o:connectlocs="0,0;333,0" o:connectangles="0,0"/>
                </v:shape>
                <v:shape id="Freeform 16" o:spid="_x0000_s1040" style="position:absolute;left:3367;top:7;width:222;height:20;visibility:visible;mso-wrap-style:square;v-text-anchor:top" coordsize="2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7R8IA&#10;AADbAAAADwAAAGRycy9kb3ducmV2LnhtbERP22qDQBB9L/Qflin0rVmVGoLNKm2goAQKSfoBgztR&#10;iTsr7tZov74bKORtDuc622I2vZhodJ1lBfEqAkFcW91xo+D79PmyAeE8ssbeMilYyEGRPz5sMdP2&#10;ygeajr4RIYRdhgpa74dMSle3ZNCt7EAcuLMdDfoAx0bqEa8h3PQyiaK1NNhxaGhxoF1L9eX4YxTs&#10;k/i0xL+v3VSukyTFXVV9fA1KPT/N728gPM3+Lv53lzrMT+H2Szh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3tHwgAAANsAAAAPAAAAAAAAAAAAAAAAAJgCAABkcnMvZG93&#10;bnJldi54bWxQSwUGAAAAAAQABAD1AAAAhwMAAAAA&#10;" path="m,l221,e" filled="f" strokecolor="#221e1f" strokeweight=".25997mm">
                  <v:path arrowok="t" o:connecttype="custom" o:connectlocs="0,0;221,0" o:connectangles="0,0"/>
                </v:shape>
                <v:shape id="Freeform 17" o:spid="_x0000_s1041" style="position:absolute;left:3591;top:7;width:334;height:20;visibility:visible;mso-wrap-style:square;v-text-anchor:top" coordsize="3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te8IA&#10;AADbAAAADwAAAGRycy9kb3ducmV2LnhtbERPTWuDQBC9F/oflinkUpK1gQRjXUWFQElzSVp6Htyp&#10;St1ZcbfG/vtsoJDbPN7npPlsejHR6DrLCl5WEQji2uqOGwWfH/tlDMJ5ZI29ZVLwRw7y7PEhxUTb&#10;C59oOvtGhBB2CSpovR8SKV3dkkG3sgNx4L7taNAHODZSj3gJ4aaX6yjaSoMdh4YWB6paqn/Ov0ZB&#10;FReb96qsdqV+norD+lh/FbFTavE0F68gPM3+Lv53v+kwfwu3X8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217wgAAANsAAAAPAAAAAAAAAAAAAAAAAJgCAABkcnMvZG93&#10;bnJldi54bWxQSwUGAAAAAAQABAD1AAAAhwMAAAAA&#10;" path="m,l333,e" filled="f" strokecolor="#221e1f" strokeweight=".25997mm">
                  <v:path arrowok="t" o:connecttype="custom" o:connectlocs="0,0;333,0" o:connectangles="0,0"/>
                </v:shape>
                <w10:anchorlock/>
              </v:group>
            </w:pict>
          </mc:Fallback>
        </mc:AlternateContent>
      </w:r>
    </w:p>
    <w:p w:rsidR="00462DBD" w:rsidRDefault="00462DBD" w:rsidP="00462DBD">
      <w:pPr>
        <w:pStyle w:val="BodyText"/>
        <w:kinsoku w:val="0"/>
        <w:overflowPunct w:val="0"/>
        <w:spacing w:before="6"/>
        <w:ind w:left="0"/>
        <w:rPr>
          <w:sz w:val="9"/>
          <w:szCs w:val="9"/>
        </w:rPr>
      </w:pPr>
    </w:p>
    <w:p w:rsidR="00462DBD" w:rsidRDefault="00462DBD" w:rsidP="00462DBD">
      <w:pPr>
        <w:pStyle w:val="BodyText"/>
        <w:kinsoku w:val="0"/>
        <w:overflowPunct w:val="0"/>
        <w:spacing w:before="6"/>
        <w:ind w:left="0"/>
        <w:rPr>
          <w:sz w:val="9"/>
          <w:szCs w:val="9"/>
        </w:rPr>
        <w:sectPr w:rsidR="00462DBD">
          <w:type w:val="continuous"/>
          <w:pgSz w:w="12240" w:h="15840"/>
          <w:pgMar w:top="1500" w:right="600" w:bottom="280" w:left="1320" w:header="720" w:footer="720" w:gutter="0"/>
          <w:cols w:space="720" w:equalWidth="0">
            <w:col w:w="10320"/>
          </w:cols>
          <w:noEndnote/>
        </w:sectPr>
      </w:pPr>
    </w:p>
    <w:p w:rsidR="00462DBD" w:rsidRDefault="00462DBD" w:rsidP="00462DBD">
      <w:pPr>
        <w:pStyle w:val="BodyText"/>
        <w:tabs>
          <w:tab w:val="left" w:pos="4773"/>
          <w:tab w:val="left" w:pos="4803"/>
        </w:tabs>
        <w:kinsoku w:val="0"/>
        <w:overflowPunct w:val="0"/>
        <w:spacing w:before="76" w:line="405" w:lineRule="auto"/>
        <w:ind w:left="120"/>
        <w:rPr>
          <w:color w:val="000000"/>
        </w:rPr>
      </w:pPr>
      <w:r>
        <w:rPr>
          <w:color w:val="231F20"/>
        </w:rPr>
        <w:lastRenderedPageBreak/>
        <w:t>Phone: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21"/>
          <w:u w:val="single" w:color="221E1F"/>
        </w:rPr>
        <w:t xml:space="preserve"> </w:t>
      </w:r>
      <w:r>
        <w:rPr>
          <w:color w:val="231F20"/>
        </w:rPr>
        <w:t xml:space="preserve"> Email:</w:t>
      </w:r>
      <w:r>
        <w:rPr>
          <w:color w:val="231F20"/>
          <w:spacing w:val="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34"/>
          <w:u w:val="single" w:color="221E1F"/>
        </w:rPr>
        <w:t xml:space="preserve"> </w:t>
      </w:r>
    </w:p>
    <w:p w:rsidR="00462DBD" w:rsidRDefault="00462DBD" w:rsidP="00245F70">
      <w:pPr>
        <w:pStyle w:val="BodyText"/>
        <w:tabs>
          <w:tab w:val="left" w:pos="4981"/>
        </w:tabs>
        <w:kinsoku w:val="0"/>
        <w:overflowPunct w:val="0"/>
        <w:spacing w:before="76" w:line="405" w:lineRule="auto"/>
        <w:ind w:left="120" w:right="117"/>
        <w:rPr>
          <w:color w:val="000000"/>
        </w:rPr>
        <w:sectPr w:rsidR="00462DBD">
          <w:type w:val="continuous"/>
          <w:pgSz w:w="12240" w:h="15840"/>
          <w:pgMar w:top="1500" w:right="600" w:bottom="280" w:left="1320" w:header="720" w:footer="720" w:gutter="0"/>
          <w:cols w:num="2" w:space="720" w:equalWidth="0">
            <w:col w:w="4823" w:space="379"/>
            <w:col w:w="5118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lastRenderedPageBreak/>
        <w:t xml:space="preserve">Phone:  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30"/>
          <w:u w:val="single" w:color="221E1F"/>
        </w:rPr>
        <w:t xml:space="preserve"> </w:t>
      </w:r>
      <w:r>
        <w:rPr>
          <w:color w:val="231F20"/>
        </w:rPr>
        <w:t xml:space="preserve"> Email: 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_____</w:t>
      </w:r>
      <w:r w:rsidR="00245F70">
        <w:rPr>
          <w:color w:val="231F20"/>
        </w:rPr>
        <w:t>____________________________</w:t>
      </w:r>
      <w:bookmarkStart w:id="0" w:name="_GoBack"/>
      <w:bookmarkEnd w:id="0"/>
    </w:p>
    <w:p w:rsidR="008A6C7D" w:rsidRDefault="008A6C7D" w:rsidP="00245F70"/>
    <w:sectPr w:rsidR="008A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BD" w:rsidRDefault="00462DBD" w:rsidP="00462DBD">
      <w:r>
        <w:separator/>
      </w:r>
    </w:p>
  </w:endnote>
  <w:endnote w:type="continuationSeparator" w:id="0">
    <w:p w:rsidR="00462DBD" w:rsidRDefault="00462DBD" w:rsidP="0046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57" w:rsidRDefault="00462DB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9354185</wp:posOffset>
              </wp:positionV>
              <wp:extent cx="6400800" cy="12700"/>
              <wp:effectExtent l="9525" t="10160" r="9525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0800" cy="12700"/>
                      </a:xfrm>
                      <a:custGeom>
                        <a:avLst/>
                        <a:gdLst>
                          <a:gd name="T0" fmla="*/ 0 w 10080"/>
                          <a:gd name="T1" fmla="*/ 0 h 20"/>
                          <a:gd name="T2" fmla="*/ 10080 w 1008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80" h="20">
                            <a:moveTo>
                              <a:pt x="0" y="0"/>
                            </a:moveTo>
                            <a:lnTo>
                              <a:pt x="1008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36.55pt,540pt,736.5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" o:allowincell="f" filled="f" strokecolor="#231f20" strokeweight="1pt">
              <v:path arrowok="t" o:connecttype="custom" o:connectlocs="0,0;6400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2433320</wp:posOffset>
              </wp:positionH>
              <wp:positionV relativeFrom="page">
                <wp:posOffset>9401175</wp:posOffset>
              </wp:positionV>
              <wp:extent cx="2449195" cy="360045"/>
              <wp:effectExtent l="4445" t="0" r="3810" b="190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057" w:rsidRDefault="00462DBD">
                          <w:pPr>
                            <w:pStyle w:val="BodyText"/>
                            <w:kinsoku w:val="0"/>
                            <w:overflowPunct w:val="0"/>
                            <w:spacing w:line="260" w:lineRule="exact"/>
                            <w:ind w:left="0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231F20"/>
                              <w:w w:val="88"/>
                              <w:sz w:val="24"/>
                              <w:szCs w:val="24"/>
                            </w:rPr>
                            <w:t>2015-16</w:t>
                          </w:r>
                          <w:r>
                            <w:rPr>
                              <w:i/>
                              <w:iCs/>
                              <w:color w:val="231F20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231F20"/>
                              <w:w w:val="86"/>
                              <w:sz w:val="24"/>
                              <w:szCs w:val="24"/>
                            </w:rPr>
                            <w:t>USA</w:t>
                          </w:r>
                          <w:r>
                            <w:rPr>
                              <w:i/>
                              <w:iCs/>
                              <w:color w:val="231F20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231F20"/>
                              <w:w w:val="86"/>
                              <w:sz w:val="24"/>
                              <w:szCs w:val="24"/>
                            </w:rPr>
                            <w:t>Hockey</w:t>
                          </w:r>
                          <w:r>
                            <w:rPr>
                              <w:i/>
                              <w:iCs/>
                              <w:color w:val="231F20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231F20"/>
                              <w:w w:val="85"/>
                              <w:sz w:val="24"/>
                              <w:szCs w:val="24"/>
                            </w:rPr>
                            <w:t>Insurance</w:t>
                          </w:r>
                          <w:r>
                            <w:rPr>
                              <w:i/>
                              <w:iCs/>
                              <w:color w:val="231F20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231F20"/>
                              <w:w w:val="86"/>
                              <w:sz w:val="24"/>
                              <w:szCs w:val="24"/>
                            </w:rPr>
                            <w:t>Handbook</w:t>
                          </w:r>
                        </w:p>
                        <w:p w:rsidR="00CD4057" w:rsidRDefault="00462DBD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07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07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07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31F20"/>
                              <w:w w:val="107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07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1.6pt;margin-top:740.25pt;width:192.85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" o:allowincell="f" filled="f" stroked="f">
              <v:textbox inset="0,0,0,0">
                <w:txbxContent>
                  <w:p w:rsidR="00CD4057" w:rsidRDefault="00462DBD">
                    <w:pPr>
                      <w:pStyle w:val="BodyText"/>
                      <w:kinsoku w:val="0"/>
                      <w:overflowPunct w:val="0"/>
                      <w:spacing w:line="260" w:lineRule="exact"/>
                      <w:ind w:left="0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231F20"/>
                        <w:w w:val="88"/>
                        <w:sz w:val="24"/>
                        <w:szCs w:val="24"/>
                      </w:rPr>
                      <w:t>2015-16</w:t>
                    </w:r>
                    <w:r>
                      <w:rPr>
                        <w:i/>
                        <w:iCs/>
                        <w:color w:val="231F20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i/>
                        <w:iCs/>
                        <w:color w:val="231F20"/>
                        <w:w w:val="86"/>
                        <w:sz w:val="24"/>
                        <w:szCs w:val="24"/>
                      </w:rPr>
                      <w:t>USA</w:t>
                    </w:r>
                    <w:r>
                      <w:rPr>
                        <w:i/>
                        <w:iCs/>
                        <w:color w:val="231F20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i/>
                        <w:iCs/>
                        <w:color w:val="231F20"/>
                        <w:w w:val="86"/>
                        <w:sz w:val="24"/>
                        <w:szCs w:val="24"/>
                      </w:rPr>
                      <w:t>Hockey</w:t>
                    </w:r>
                    <w:r>
                      <w:rPr>
                        <w:i/>
                        <w:iCs/>
                        <w:color w:val="231F20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i/>
                        <w:iCs/>
                        <w:color w:val="231F20"/>
                        <w:w w:val="85"/>
                        <w:sz w:val="24"/>
                        <w:szCs w:val="24"/>
                      </w:rPr>
                      <w:t>Insurance</w:t>
                    </w:r>
                    <w:r>
                      <w:rPr>
                        <w:i/>
                        <w:iCs/>
                        <w:color w:val="231F20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i/>
                        <w:iCs/>
                        <w:color w:val="231F20"/>
                        <w:w w:val="86"/>
                        <w:sz w:val="24"/>
                        <w:szCs w:val="24"/>
                      </w:rPr>
                      <w:t>Handbook</w:t>
                    </w:r>
                  </w:p>
                  <w:p w:rsidR="00CD4057" w:rsidRDefault="00462DBD">
                    <w:pPr>
                      <w:pStyle w:val="BodyText"/>
                      <w:kinsoku w:val="0"/>
                      <w:overflowPunct w:val="0"/>
                      <w:spacing w:before="10"/>
                      <w:ind w:left="0"/>
                      <w:jc w:val="center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07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07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07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231F20"/>
                        <w:w w:val="107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07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57" w:rsidRDefault="00462DB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9354185</wp:posOffset>
              </wp:positionV>
              <wp:extent cx="6400800" cy="12700"/>
              <wp:effectExtent l="9525" t="10160" r="9525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0800" cy="12700"/>
                      </a:xfrm>
                      <a:custGeom>
                        <a:avLst/>
                        <a:gdLst>
                          <a:gd name="T0" fmla="*/ 0 w 10080"/>
                          <a:gd name="T1" fmla="*/ 0 h 20"/>
                          <a:gd name="T2" fmla="*/ 10080 w 1008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80" h="20">
                            <a:moveTo>
                              <a:pt x="0" y="0"/>
                            </a:moveTo>
                            <a:lnTo>
                              <a:pt x="1008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736.55pt,8in,736.5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" o:allowincell="f" filled="f" strokecolor="#231f20" strokeweight="1pt">
              <v:path arrowok="t" o:connecttype="custom" o:connectlocs="0,0;6400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2890520</wp:posOffset>
              </wp:positionH>
              <wp:positionV relativeFrom="page">
                <wp:posOffset>9401175</wp:posOffset>
              </wp:positionV>
              <wp:extent cx="2449195" cy="360045"/>
              <wp:effectExtent l="4445" t="0" r="3810" b="19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057" w:rsidRDefault="00245F70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227.6pt;margin-top:740.25pt;width:192.85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YMsQIAALI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" o:allowincell="f" filled="f" stroked="f">
              <v:textbox inset="0,0,0,0">
                <w:txbxContent>
                  <w:p w:rsidR="00CD4057" w:rsidRDefault="00462DBD">
                    <w:pPr>
                      <w:pStyle w:val="BodyText"/>
                      <w:kinsoku w:val="0"/>
                      <w:overflowPunct w:val="0"/>
                      <w:spacing w:before="10"/>
                      <w:ind w:left="0"/>
                      <w:jc w:val="center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BD" w:rsidRDefault="00462DBD" w:rsidP="00462DBD">
      <w:r>
        <w:separator/>
      </w:r>
    </w:p>
  </w:footnote>
  <w:footnote w:type="continuationSeparator" w:id="0">
    <w:p w:rsidR="00462DBD" w:rsidRDefault="00462DBD" w:rsidP="0046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9" w:hanging="360"/>
      </w:pPr>
      <w:rPr>
        <w:rFonts w:ascii="Arial" w:hAnsi="Arial" w:cs="Arial"/>
        <w:b/>
        <w:bCs/>
        <w:color w:val="231F20"/>
        <w:w w:val="107"/>
        <w:sz w:val="22"/>
        <w:szCs w:val="22"/>
      </w:rPr>
    </w:lvl>
    <w:lvl w:ilvl="1">
      <w:numFmt w:val="bullet"/>
      <w:lvlText w:val="Ô"/>
      <w:lvlJc w:val="left"/>
      <w:pPr>
        <w:ind w:left="1464" w:hanging="360"/>
      </w:pPr>
    </w:lvl>
    <w:lvl w:ilvl="2">
      <w:numFmt w:val="bullet"/>
      <w:lvlText w:val="Ô"/>
      <w:lvlJc w:val="left"/>
      <w:pPr>
        <w:ind w:left="2448" w:hanging="360"/>
      </w:pPr>
    </w:lvl>
    <w:lvl w:ilvl="3">
      <w:numFmt w:val="bullet"/>
      <w:lvlText w:val="Ô"/>
      <w:lvlJc w:val="left"/>
      <w:pPr>
        <w:ind w:left="3432" w:hanging="360"/>
      </w:pPr>
    </w:lvl>
    <w:lvl w:ilvl="4">
      <w:numFmt w:val="bullet"/>
      <w:lvlText w:val="Ô"/>
      <w:lvlJc w:val="left"/>
      <w:pPr>
        <w:ind w:left="4416" w:hanging="360"/>
      </w:pPr>
    </w:lvl>
    <w:lvl w:ilvl="5">
      <w:numFmt w:val="bullet"/>
      <w:lvlText w:val="Ô"/>
      <w:lvlJc w:val="left"/>
      <w:pPr>
        <w:ind w:left="5400" w:hanging="360"/>
      </w:pPr>
    </w:lvl>
    <w:lvl w:ilvl="6">
      <w:numFmt w:val="bullet"/>
      <w:lvlText w:val="Ô"/>
      <w:lvlJc w:val="left"/>
      <w:pPr>
        <w:ind w:left="6384" w:hanging="360"/>
      </w:pPr>
    </w:lvl>
    <w:lvl w:ilvl="7">
      <w:numFmt w:val="bullet"/>
      <w:lvlText w:val="Ô"/>
      <w:lvlJc w:val="left"/>
      <w:pPr>
        <w:ind w:left="7368" w:hanging="360"/>
      </w:pPr>
    </w:lvl>
    <w:lvl w:ilvl="8">
      <w:numFmt w:val="bullet"/>
      <w:lvlText w:val="Ô"/>
      <w:lvlJc w:val="left"/>
      <w:pPr>
        <w:ind w:left="83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BD"/>
    <w:rsid w:val="00245F70"/>
    <w:rsid w:val="00462DBD"/>
    <w:rsid w:val="008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2DBD"/>
    <w:pPr>
      <w:spacing w:before="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62DBD"/>
    <w:pPr>
      <w:ind w:left="120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2DBD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62DB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462DBD"/>
    <w:pPr>
      <w:ind w:left="839"/>
    </w:pPr>
    <w:rPr>
      <w:rFonts w:ascii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2DBD"/>
    <w:rPr>
      <w:rFonts w:ascii="Franklin Gothic Book" w:eastAsia="Times New Roman" w:hAnsi="Franklin Gothic Book" w:cs="Franklin Gothic Book"/>
    </w:rPr>
  </w:style>
  <w:style w:type="paragraph" w:styleId="ListParagraph">
    <w:name w:val="List Paragraph"/>
    <w:basedOn w:val="Normal"/>
    <w:uiPriority w:val="1"/>
    <w:qFormat/>
    <w:rsid w:val="00462DBD"/>
  </w:style>
  <w:style w:type="paragraph" w:styleId="Header">
    <w:name w:val="header"/>
    <w:basedOn w:val="Normal"/>
    <w:link w:val="HeaderChar"/>
    <w:uiPriority w:val="99"/>
    <w:unhideWhenUsed/>
    <w:rsid w:val="0046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2DBD"/>
    <w:pPr>
      <w:spacing w:before="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62DBD"/>
    <w:pPr>
      <w:ind w:left="120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2DBD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62DB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462DBD"/>
    <w:pPr>
      <w:ind w:left="839"/>
    </w:pPr>
    <w:rPr>
      <w:rFonts w:ascii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2DBD"/>
    <w:rPr>
      <w:rFonts w:ascii="Franklin Gothic Book" w:eastAsia="Times New Roman" w:hAnsi="Franklin Gothic Book" w:cs="Franklin Gothic Book"/>
    </w:rPr>
  </w:style>
  <w:style w:type="paragraph" w:styleId="ListParagraph">
    <w:name w:val="List Paragraph"/>
    <w:basedOn w:val="Normal"/>
    <w:uiPriority w:val="1"/>
    <w:qFormat/>
    <w:rsid w:val="00462DBD"/>
  </w:style>
  <w:style w:type="paragraph" w:styleId="Header">
    <w:name w:val="header"/>
    <w:basedOn w:val="Normal"/>
    <w:link w:val="HeaderChar"/>
    <w:uiPriority w:val="99"/>
    <w:unhideWhenUsed/>
    <w:rsid w:val="0046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Hockey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Erlenbach</dc:creator>
  <cp:lastModifiedBy>Kevin Erlenbach</cp:lastModifiedBy>
  <cp:revision>2</cp:revision>
  <dcterms:created xsi:type="dcterms:W3CDTF">2015-11-16T23:33:00Z</dcterms:created>
  <dcterms:modified xsi:type="dcterms:W3CDTF">2015-12-22T21:08:00Z</dcterms:modified>
</cp:coreProperties>
</file>